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FD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</w:r>
      <w:r>
        <w:rPr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4" o:spid="_x0000_s1035" type="#_x0000_t202" style="width:496.15pt;height:460.75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Памятка для пациента по сдаче крови из вены.</w:t>
                  </w:r>
                </w:p>
                <w:p w:rsidR="00DC24D7" w:rsidRDefault="00DC24D7" w:rsidP="007F59B9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 xml:space="preserve">Рекомендуется сдавать кровь утром, в период с 7 до 10 часов, натощак (не менее 8 часов и не более 14 часов голода, питье – вода, в обычном режиме), накануне избегать пищевых перегрузок. 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>Исключить прием лекарственных препаратов (при невозможности отмены - сдавать кровь на исследование до приема медикаментов).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>Алкоголь – исключить прием алкоголя накануне исследования.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>Курение - исключить курение за 3 часа до исследования.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>Исключить физические и эмоциональные перегрузки накануне исследования.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>Непосредственно перед взятием проб крови необходимо отдохнуть (лучше - посидеть) 10-20 минут.</w:t>
                  </w:r>
                </w:p>
                <w:p w:rsidR="00DC24D7" w:rsidRDefault="00DC24D7" w:rsidP="007F59B9">
                  <w:pPr>
                    <w:numPr>
                      <w:ilvl w:val="0"/>
                      <w:numId w:val="15"/>
                    </w:numPr>
                    <w:suppressAutoHyphens/>
                    <w:jc w:val="both"/>
                    <w:textAlignment w:val="baseline"/>
                  </w:pPr>
                  <w:r>
                    <w:rPr>
                      <w:sz w:val="20"/>
                      <w:szCs w:val="20"/>
                    </w:rPr>
                    <w:t xml:space="preserve">Не рекомендуется сдавать кровь для лабораторного исследования после физиотерапевтических процедур, инструментального обследования и других медицинских процедур. </w:t>
                  </w:r>
                </w:p>
                <w:p w:rsidR="00DC24D7" w:rsidRDefault="00DC24D7" w:rsidP="007F59B9">
                  <w:pPr>
                    <w:rPr>
                      <w:sz w:val="20"/>
                      <w:szCs w:val="20"/>
                    </w:rPr>
                  </w:pPr>
                </w:p>
                <w:p w:rsidR="00DC24D7" w:rsidRDefault="00DC24D7" w:rsidP="007F59B9">
                  <w:r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shd w:val="clear" w:color="auto" w:fill="FFFFFF"/>
                    </w:rPr>
                    <w:t>Дополнительно строгие ограничения по правилам подготовки к исследованию:</w:t>
                  </w:r>
                </w:p>
                <w:p w:rsidR="00DC24D7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 липидный спектр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(холестерин, липопротеиды высокой и низкой плотности,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триглицериды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) - </w:t>
                  </w: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исключить прием жирной пищи за 2-3 дня, н</w:t>
                  </w:r>
                  <w:r>
                    <w:rPr>
                      <w:sz w:val="20"/>
                      <w:szCs w:val="20"/>
                    </w:rPr>
                    <w:t>еобходимо сдавать кровь строго натощак, после 12 – 14 часового голодания;</w:t>
                  </w:r>
                </w:p>
                <w:p w:rsidR="00DC24D7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глюкозотолерантный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тест</w:t>
                  </w:r>
                  <w:r>
                    <w:rPr>
                      <w:sz w:val="20"/>
                      <w:szCs w:val="20"/>
                    </w:rPr>
                    <w:t xml:space="preserve"> - за неделю до исследования диета и режим питания не меняются. В течение 3 дней до взятия крови количество углеводов в пище должно быть не менее 125 г. в день (диету согласуйте с врачом). Ничего нельзя есть в течение 12 часов до начала теста, но ни в коем случае голодание не должно длиться более 16 часов. В течение 12 часов перед началом теста исключить физическую нагрузку;</w:t>
                  </w:r>
                </w:p>
                <w:p w:rsidR="00DC24D7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а мочевую кислоту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- </w:t>
                  </w:r>
                  <w:r>
                    <w:rPr>
                      <w:sz w:val="20"/>
                      <w:szCs w:val="20"/>
                    </w:rPr>
                    <w:t xml:space="preserve">за три дня до сдачи крови рекомендуется исключить из рациона красное мясо, мясные субпродукты, максимально ограничить в рационе рыбу, кофе, чай. </w:t>
                  </w:r>
                </w:p>
                <w:p w:rsidR="00DC24D7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 сывороточное железо </w:t>
                  </w:r>
                  <w:r>
                    <w:rPr>
                      <w:sz w:val="20"/>
                      <w:szCs w:val="20"/>
                    </w:rPr>
                    <w:t>- сдавать кровь до применения препаратов железа или через 10 дней после их отмены;</w:t>
                  </w:r>
                </w:p>
                <w:p w:rsidR="00DC24D7" w:rsidRPr="00096FF0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простатат</w:t>
                  </w:r>
                  <w:r w:rsidRPr="00AB53CC">
                    <w:rPr>
                      <w:b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специфический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антиген (ПСА)</w:t>
                  </w:r>
                  <w:r>
                    <w:rPr>
                      <w:sz w:val="20"/>
                      <w:szCs w:val="20"/>
                    </w:rPr>
                    <w:t xml:space="preserve"> - </w:t>
                  </w:r>
                  <w:r w:rsidRPr="00096FF0">
                    <w:rPr>
                      <w:sz w:val="20"/>
                      <w:szCs w:val="20"/>
                    </w:rPr>
                    <w:t xml:space="preserve">за 6-7 дней до исследования исключить </w:t>
                  </w:r>
                  <w:r>
                    <w:rPr>
                      <w:sz w:val="20"/>
                      <w:szCs w:val="20"/>
                    </w:rPr>
                    <w:t xml:space="preserve">половые контакты, </w:t>
                  </w:r>
                  <w:r w:rsidRPr="00096FF0">
                    <w:rPr>
                      <w:sz w:val="20"/>
                      <w:szCs w:val="20"/>
                    </w:rPr>
                    <w:t>любые манипуляции с предстательной железой (ультразвуковое исследование, м</w:t>
                  </w:r>
                  <w:r>
                    <w:rPr>
                      <w:sz w:val="20"/>
                      <w:szCs w:val="20"/>
                    </w:rPr>
                    <w:t>ассаж и т.д.).</w:t>
                  </w:r>
                  <w:r w:rsidRPr="00096FF0">
                    <w:rPr>
                      <w:sz w:val="20"/>
                      <w:szCs w:val="20"/>
                    </w:rPr>
                    <w:t xml:space="preserve">  Накануне взятия крови исключить физические нагрузки, стрессовые ситуации, употребление спиртных напитков и жирной пищи. Непосредственно перед исследованием не курить.</w:t>
                  </w:r>
                </w:p>
                <w:p w:rsidR="00DC24D7" w:rsidRDefault="00DC24D7" w:rsidP="007F59B9">
                  <w:pPr>
                    <w:numPr>
                      <w:ilvl w:val="1"/>
                      <w:numId w:val="15"/>
                    </w:numPr>
                    <w:suppressAutoHyphens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креатинкиназу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- за три дня до взятия крови следует ограничить физические нагрузки, тренировки, занятия спортом.</w:t>
                  </w:r>
                </w:p>
                <w:p w:rsidR="00DC24D7" w:rsidRDefault="00DC24D7" w:rsidP="007F59B9">
                  <w:pPr>
                    <w:ind w:left="360"/>
                    <w:jc w:val="both"/>
                    <w:rPr>
                      <w:sz w:val="20"/>
                      <w:szCs w:val="20"/>
                    </w:rPr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!</w:t>
                  </w:r>
                </w:p>
                <w:p w:rsidR="00DC24D7" w:rsidRPr="009B735A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</w:txbxContent>
            </v:textbox>
            <w10:wrap type="none"/>
            <w10:anchorlock/>
          </v:shape>
        </w:pict>
      </w:r>
    </w:p>
    <w:p w:rsidR="006D5AFD" w:rsidRDefault="006D5AFD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6D5AFD" w:rsidRDefault="006D5AFD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sz w:val="28"/>
          <w:szCs w:val="28"/>
          <w:lang w:eastAsia="ru-RU"/>
        </w:rPr>
      </w:pPr>
    </w:p>
    <w:p w:rsidR="007F59B9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shape id="Надпись 43" o:spid="_x0000_s1034" type="#_x0000_t202" style="width:496.15pt;height:357.9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Памятка для пациента по сбору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мочи 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общий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анализ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.</w:t>
                  </w:r>
                </w:p>
                <w:p w:rsidR="00DC24D7" w:rsidRDefault="00DC24D7" w:rsidP="007F59B9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t>Исследование назначено Вашим лечащим врачом.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Накануне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рекомендуется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воздержаться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от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нагрузок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приема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алкоголя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лечь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спать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обычное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для Вас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время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>Не рекомендуется употреблять овощи и фрукты, которые могут изменить цвет мочи (свекла, морковь и пр.)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По возможности исключите прием </w:t>
                  </w:r>
                  <w:proofErr w:type="spellStart"/>
                  <w:r>
                    <w:rPr>
                      <w:sz w:val="20"/>
                      <w:szCs w:val="20"/>
                    </w:rPr>
                    <w:t>диуретиков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накануне исследования.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Перед сбором мочи необходимо произвести тщательный гигиенический туалет наружных половых органов, промыв их под душем с мылом. Женщинам не рекомендуется сдавать анализ мочи во время менструации. </w:t>
                  </w:r>
                </w:p>
                <w:p w:rsidR="00DC24D7" w:rsidRPr="00E750B8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При мочеиспускании мужчинам необходимо полностью оттянуть кожную складку и освободить наружное отверстие мочеиспускательного канала, женщинам раздвинуть половые губы. </w:t>
                  </w:r>
                </w:p>
                <w:p w:rsidR="00DC24D7" w:rsidRDefault="00DC24D7" w:rsidP="007F59B9">
                  <w:pPr>
                    <w:tabs>
                      <w:tab w:val="left" w:pos="720"/>
                    </w:tabs>
                    <w:ind w:left="720"/>
                    <w:jc w:val="both"/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Процедура сбора мочи.</w:t>
                  </w:r>
                </w:p>
                <w:p w:rsidR="00DC24D7" w:rsidRDefault="00DC24D7" w:rsidP="007F59B9">
                  <w:pPr>
                    <w:numPr>
                      <w:ilvl w:val="0"/>
                      <w:numId w:val="17"/>
                    </w:numPr>
                    <w:suppressAutoHyphens/>
                  </w:pPr>
                  <w:r>
                    <w:rPr>
                      <w:sz w:val="20"/>
                      <w:szCs w:val="20"/>
                    </w:rPr>
                    <w:t>Подготовьте специальный контейнер.</w:t>
                  </w:r>
                </w:p>
                <w:p w:rsidR="00DC24D7" w:rsidRDefault="00DC24D7" w:rsidP="007F59B9">
                  <w:pPr>
                    <w:numPr>
                      <w:ilvl w:val="0"/>
                      <w:numId w:val="17"/>
                    </w:numPr>
                    <w:suppressAutoHyphens/>
                  </w:pPr>
                  <w:r>
                    <w:rPr>
                      <w:sz w:val="20"/>
                      <w:szCs w:val="20"/>
                    </w:rPr>
                    <w:t>Убедитесь, что на контейнере нанесены Ваши данные (Ф.И.О., отделение).</w:t>
                  </w:r>
                </w:p>
                <w:p w:rsidR="00DC24D7" w:rsidRPr="002B67B3" w:rsidRDefault="00DC24D7" w:rsidP="007F59B9">
                  <w:pPr>
                    <w:numPr>
                      <w:ilvl w:val="0"/>
                      <w:numId w:val="17"/>
                    </w:numPr>
                    <w:suppressAutoHyphens/>
                    <w:jc w:val="both"/>
                  </w:pPr>
                  <w:r w:rsidRPr="002B67B3">
                    <w:rPr>
                      <w:sz w:val="20"/>
                      <w:szCs w:val="20"/>
                    </w:rPr>
                    <w:t>При первом утреннем мочеиспускании небольшое количество мочи (первые 1 - 2 сек.) выпустите в унитаз, а затем, не прерывая мочеиспускания, подставьте контейнер для сбора мочи, в который соберите не менее 50 мл мочи, оставшуюся мочу выпустите в унитаз. Плотно завинтите крышку контейнера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7"/>
                    </w:numPr>
                    <w:suppressAutoHyphens/>
                    <w:jc w:val="both"/>
                  </w:pPr>
                  <w:r w:rsidRPr="002B67B3">
                    <w:rPr>
                      <w:sz w:val="20"/>
                      <w:szCs w:val="20"/>
                    </w:rPr>
                    <w:t>Доставьте контейнер с мочой на место, указанное медицинской сестрой.</w:t>
                  </w:r>
                </w:p>
                <w:p w:rsidR="00DC24D7" w:rsidRDefault="00DC24D7" w:rsidP="007F59B9">
                  <w:pPr>
                    <w:jc w:val="both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uk-UA"/>
                    </w:rPr>
                    <w:t>!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  <w:p w:rsidR="00DC24D7" w:rsidRPr="009B735A" w:rsidRDefault="00DC24D7" w:rsidP="007F59B9">
                  <w:pPr>
                    <w:spacing w:before="240"/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9B735A">
                    <w:rPr>
                      <w:b/>
                      <w:bCs/>
                      <w:sz w:val="20"/>
                      <w:szCs w:val="20"/>
                      <w:u w:val="single"/>
                    </w:rPr>
                    <w:t>ПРИЁМ АНАЛИЗОВ В ЛАБОРАТОРИИ ПРОИЗ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В</w:t>
                  </w:r>
                  <w:r w:rsidRPr="009B735A"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ОДИТСЯ ДО 9:30 С </w:t>
                  </w:r>
                  <w:proofErr w:type="gramStart"/>
                  <w:r w:rsidRPr="009B735A">
                    <w:rPr>
                      <w:b/>
                      <w:bCs/>
                      <w:sz w:val="20"/>
                      <w:szCs w:val="20"/>
                      <w:u w:val="single"/>
                    </w:rPr>
                    <w:t>ПН</w:t>
                  </w:r>
                  <w:proofErr w:type="gramEnd"/>
                  <w:r w:rsidRPr="009B735A"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 ПО ПТ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!</w:t>
                  </w:r>
                </w:p>
              </w:txbxContent>
            </v:textbox>
            <w10:wrap type="none"/>
            <w10:anchorlock/>
          </v:shape>
        </w:pict>
      </w: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noProof/>
          <w:sz w:val="28"/>
          <w:szCs w:val="28"/>
        </w:rPr>
      </w:pPr>
    </w:p>
    <w:p w:rsidR="007F59B9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  <w:pict>
          <v:shape id="Надпись 40" o:spid="_x0000_s1033" type="#_x0000_t202" style="width:494.75pt;height:329.85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Памятка для пациента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 по сбору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мочи 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исследование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 по методу Нечипоренко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.</w:t>
                  </w:r>
                </w:p>
                <w:p w:rsidR="00DC24D7" w:rsidRDefault="00DC24D7" w:rsidP="007F59B9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t>Исследование назначено Вашим лечащим врачом.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Накануне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рекомендуется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воздержаться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от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нагрузок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приема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алкоголя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лечь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спать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обычное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для Вас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время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Перед сбором мочи надо произвести тщательный гигиенический туалет наружных половых органов, промыв их под душем с мылом. Женщинам не рекомендуется сдавать анализ мочи во время менструации. </w:t>
                  </w:r>
                </w:p>
                <w:p w:rsidR="00DC24D7" w:rsidRDefault="00DC24D7" w:rsidP="007F59B9">
                  <w:pPr>
                    <w:pStyle w:val="aa"/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pacing w:before="0" w:beforeAutospacing="0" w:after="280" w:afterAutospacing="0"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При мочеиспускании </w:t>
                  </w:r>
                  <w:r>
                    <w:rPr>
                      <w:rStyle w:val="af2"/>
                      <w:color w:val="333333"/>
                      <w:sz w:val="20"/>
                      <w:szCs w:val="20"/>
                    </w:rPr>
                    <w:t>мужчинам</w:t>
                  </w:r>
                  <w:r>
                    <w:rPr>
                      <w:sz w:val="20"/>
                      <w:szCs w:val="20"/>
                    </w:rPr>
                    <w:t xml:space="preserve"> необходимо полностью оттянуть кожную складку и освободить наружное отверстие мочеиспускательного канала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af2"/>
                      <w:color w:val="333333"/>
                      <w:sz w:val="20"/>
                      <w:szCs w:val="20"/>
                    </w:rPr>
                    <w:t>женщинам</w:t>
                  </w:r>
                  <w:r>
                    <w:rPr>
                      <w:sz w:val="20"/>
                      <w:szCs w:val="20"/>
                    </w:rPr>
                    <w:t xml:space="preserve"> раздвинуть половые губы. 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sz w:val="20"/>
                      <w:szCs w:val="20"/>
                      <w:u w:val="single"/>
                    </w:rPr>
                    <w:t>Процедура сбора мочи</w:t>
                  </w:r>
                  <w:r>
                    <w:rPr>
                      <w:sz w:val="20"/>
                      <w:szCs w:val="20"/>
                      <w:u w:val="single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8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Подготовьте специальный контейнер.</w:t>
                  </w:r>
                </w:p>
                <w:p w:rsidR="00DC24D7" w:rsidRDefault="00DC24D7" w:rsidP="007F59B9">
                  <w:pPr>
                    <w:numPr>
                      <w:ilvl w:val="0"/>
                      <w:numId w:val="18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Убедитесь, что на контейнере нанесены Ваши данные (Ф.И.О., отделение).</w:t>
                  </w:r>
                </w:p>
                <w:p w:rsidR="00DC24D7" w:rsidRPr="0070323A" w:rsidRDefault="00DC24D7" w:rsidP="007F59B9">
                  <w:pPr>
                    <w:numPr>
                      <w:ilvl w:val="0"/>
                      <w:numId w:val="18"/>
                    </w:numPr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70323A">
                    <w:rPr>
                      <w:sz w:val="20"/>
                      <w:szCs w:val="20"/>
                    </w:rPr>
                    <w:t xml:space="preserve">При первом утреннем мочеиспускании небольшое количество мочи (первые 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70323A">
                    <w:rPr>
                      <w:sz w:val="20"/>
                      <w:szCs w:val="20"/>
                    </w:rPr>
                    <w:t xml:space="preserve"> - </w:t>
                  </w:r>
                  <w:r>
                    <w:rPr>
                      <w:sz w:val="20"/>
                      <w:szCs w:val="20"/>
                    </w:rPr>
                    <w:t>8</w:t>
                  </w:r>
                  <w:r w:rsidRPr="0070323A">
                    <w:rPr>
                      <w:sz w:val="20"/>
                      <w:szCs w:val="20"/>
                    </w:rPr>
                    <w:t xml:space="preserve"> сек.) выпустите в унитаз, а затем, не прерывая мочеиспускания, подставьте контейнер для сбора мочи, в который соберите не менее 50 мл мочи, оставшуюся мочу выпустите в унитаз. </w:t>
                  </w:r>
                </w:p>
                <w:p w:rsidR="00DC24D7" w:rsidRDefault="00DC24D7" w:rsidP="007F59B9">
                  <w:pPr>
                    <w:numPr>
                      <w:ilvl w:val="0"/>
                      <w:numId w:val="18"/>
                    </w:numPr>
                    <w:suppressAutoHyphens/>
                    <w:jc w:val="both"/>
                  </w:pPr>
                  <w:r w:rsidRPr="0070323A">
                    <w:rPr>
                      <w:sz w:val="20"/>
                      <w:szCs w:val="20"/>
                    </w:rPr>
                    <w:t>Плотно закройте контейнер крышкой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8"/>
                    </w:numPr>
                    <w:suppressAutoHyphens/>
                    <w:jc w:val="both"/>
                  </w:pP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Доставьте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контейнер с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мочой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на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место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указанное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медицинской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сестрой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ind w:left="72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uk-UA"/>
                    </w:rPr>
                    <w:t>!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  <w:p w:rsidR="00DC24D7" w:rsidRDefault="00DC24D7" w:rsidP="007F59B9">
                  <w:pPr>
                    <w:jc w:val="both"/>
                  </w:pPr>
                </w:p>
              </w:txbxContent>
            </v:textbox>
            <w10:wrap type="none"/>
            <w10:anchorlock/>
          </v:shape>
        </w:pict>
      </w: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</w:rPr>
      </w:pPr>
    </w:p>
    <w:p w:rsidR="007F59B9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  <w:pict>
          <v:shape id="Надпись 2" o:spid="_x0000_s1032" type="#_x0000_t202" style="width:492.7pt;height:436.5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Памятка для пациента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 по суточному сбору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мочи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.</w:t>
                  </w:r>
                </w:p>
                <w:p w:rsidR="00DC24D7" w:rsidRDefault="00DC24D7" w:rsidP="007F59B9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t>Исследование назначено Вашим лечащим врачом.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color w:val="000000"/>
                      <w:sz w:val="20"/>
                      <w:szCs w:val="20"/>
                    </w:rPr>
                    <w:t>Следовать указаниям своего лечащего врача относительно приема пищи, напитков, лекарственных препаратов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Перед каждым сбором мочи надо произвести тщательный гигиенический туалет наружных половых органов. Женщинам не рекомендуется сдавать анализ мочи во время менструации. </w:t>
                  </w:r>
                </w:p>
                <w:p w:rsidR="00DC24D7" w:rsidRDefault="00DC24D7" w:rsidP="007F59B9">
                  <w:pPr>
                    <w:pStyle w:val="aa"/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pacing w:before="0" w:beforeAutospacing="0" w:after="0" w:afterAutospacing="0"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При мочеиспускании </w:t>
                  </w:r>
                  <w:r>
                    <w:rPr>
                      <w:rStyle w:val="af2"/>
                      <w:color w:val="333333"/>
                      <w:sz w:val="20"/>
                      <w:szCs w:val="20"/>
                    </w:rPr>
                    <w:t>мужчинам</w:t>
                  </w:r>
                  <w:r>
                    <w:rPr>
                      <w:sz w:val="20"/>
                      <w:szCs w:val="20"/>
                    </w:rPr>
                    <w:t xml:space="preserve"> необходимо полностью оттянуть кожную складку и освободить наружное отверстие мочеиспускательного канала,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женщинам раздвинуть половые губы. 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Процедура сбора мочи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Подготовьте специальный контейнер, емкости для разового сбора мочи.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Убедитесь, что на контейнерах нанесены Ваши данные (Ф.И.О., отделение).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После утреннего подъема полностью опорожните мочевой пузырь в унитаз и отметьте это время.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Каждое последующее мочеиспускание производите в чистую сухую посуду, а затем осторожно переливайте в контейнер для сбора суточной мочи. 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Контейнер для сбора суточной мочи должен храниться в холодильнике (при температуре +4-8</w:t>
                  </w:r>
                  <w:r>
                    <w:rPr>
                      <w:sz w:val="20"/>
                      <w:szCs w:val="20"/>
                      <w:vertAlign w:val="superscript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 xml:space="preserve"> С). 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Последнюю порцию соберите следующим утром в то же время, когда было первое утреннее мочеиспускание.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По окончании сбора мочи, измерьте её объем (обязательно запишите на бланке), мочу тщательно взболтайте и перелейте 50-100 мл в отдельный контейнер.</w:t>
                  </w:r>
                </w:p>
                <w:p w:rsidR="00DC24D7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 Плотно закройте контейнер крышкой.</w:t>
                  </w:r>
                </w:p>
                <w:p w:rsidR="00DC24D7" w:rsidRPr="00E750B8" w:rsidRDefault="00DC24D7" w:rsidP="007F59B9">
                  <w:pPr>
                    <w:numPr>
                      <w:ilvl w:val="0"/>
                      <w:numId w:val="19"/>
                    </w:numPr>
                    <w:suppressAutoHyphens/>
                  </w:pPr>
                  <w:r>
                    <w:rPr>
                      <w:sz w:val="20"/>
                      <w:szCs w:val="20"/>
                    </w:rPr>
                    <w:t>Доставьте контейнер с мочой на место, указанное медицинской сестрой.</w:t>
                  </w:r>
                </w:p>
                <w:p w:rsidR="00DC24D7" w:rsidRDefault="00DC24D7" w:rsidP="007F59B9">
                  <w:pPr>
                    <w:ind w:left="720"/>
                  </w:pPr>
                </w:p>
                <w:p w:rsidR="00DC24D7" w:rsidRDefault="00DC24D7" w:rsidP="007F59B9">
                  <w:pPr>
                    <w:ind w:left="360"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ВАЖНО:</w:t>
                  </w:r>
                </w:p>
                <w:p w:rsidR="00DC24D7" w:rsidRDefault="00DC24D7" w:rsidP="007F59B9">
                  <w:pPr>
                    <w:numPr>
                      <w:ilvl w:val="1"/>
                      <w:numId w:val="13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Если вдруг мочи выделяется больше, чем может вместить в себя одна емкость, то используйте несколько. </w:t>
                  </w:r>
                </w:p>
                <w:p w:rsidR="00DC24D7" w:rsidRDefault="00DC24D7" w:rsidP="007F59B9">
                  <w:pPr>
                    <w:numPr>
                      <w:ilvl w:val="1"/>
                      <w:numId w:val="13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>Нельзя производить мочеиспускание напрямую в контейнер для сбора суточной мочи.</w:t>
                  </w:r>
                </w:p>
                <w:p w:rsidR="00DC24D7" w:rsidRDefault="00DC24D7" w:rsidP="007F59B9">
                  <w:pPr>
                    <w:jc w:val="both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uk-UA"/>
                    </w:rPr>
                    <w:t>!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  <w:p w:rsidR="00DC24D7" w:rsidRDefault="00DC24D7" w:rsidP="007F59B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7F59B9" w:rsidRDefault="007F59B9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</w:rPr>
      </w:pPr>
    </w:p>
    <w:p w:rsidR="007F59B9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</w:r>
      <w:r>
        <w:rPr>
          <w:b/>
          <w:bCs/>
          <w:noProof/>
          <w:sz w:val="28"/>
          <w:szCs w:val="28"/>
          <w:lang w:eastAsia="ru-RU"/>
        </w:rPr>
        <w:pict>
          <v:shape id="_x0000_s1031" type="#_x0000_t202" style="width:490.4pt;height:418.5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Памятка для пациента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 по порционному сбору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мочи (по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Зимницкому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)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.</w:t>
                  </w:r>
                </w:p>
                <w:p w:rsidR="00DC24D7" w:rsidRDefault="00DC24D7" w:rsidP="007F59B9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t>Исследование назначено Вашим лечащим врачом.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7F59B9">
                  <w:r>
                    <w:rPr>
                      <w:color w:val="000000"/>
                      <w:sz w:val="20"/>
                      <w:szCs w:val="20"/>
                    </w:rPr>
                    <w:t xml:space="preserve">Соблюдать </w:t>
                  </w:r>
                  <w:r>
                    <w:rPr>
                      <w:sz w:val="20"/>
                      <w:szCs w:val="20"/>
                    </w:rPr>
                    <w:t>обычный питьевой режим (желательно, чтобы количество выпитой жидкости не превышало 1-1,5 л) и режим питания.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Накануне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рекомендуется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воздержаться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от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нагрузок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приема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алкоголя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лечь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спать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обычное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 xml:space="preserve"> для Вас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время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</w:pPr>
                  <w:r>
                    <w:rPr>
                      <w:sz w:val="20"/>
                      <w:szCs w:val="20"/>
                    </w:rPr>
                    <w:t xml:space="preserve">Исключите прием </w:t>
                  </w:r>
                  <w:proofErr w:type="spellStart"/>
                  <w:r>
                    <w:rPr>
                      <w:sz w:val="20"/>
                      <w:szCs w:val="20"/>
                    </w:rPr>
                    <w:t>диуретиков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накануне исследования.</w:t>
                  </w:r>
                </w:p>
                <w:p w:rsidR="00DC24D7" w:rsidRDefault="00DC24D7" w:rsidP="007F59B9">
                  <w:pPr>
                    <w:numPr>
                      <w:ilvl w:val="0"/>
                      <w:numId w:val="16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Перед сбором мочи надо произвести тщательный гигиенический туалет наружных половых органов, промыв их под душем с мылом. Женщинам не рекомендуется сдавать анализ мочи во время менструации. 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Процедура сбора мочи.</w:t>
                  </w:r>
                </w:p>
                <w:p w:rsidR="00DC24D7" w:rsidRDefault="00DC24D7" w:rsidP="007F59B9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</w:tabs>
                    <w:suppressAutoHyphens/>
                    <w:ind w:left="1429"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Подготовьте специальные контейнеры (8 штук).</w:t>
                  </w:r>
                </w:p>
                <w:p w:rsidR="00DC24D7" w:rsidRDefault="00DC24D7" w:rsidP="007F59B9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</w:tabs>
                    <w:suppressAutoHyphens/>
                    <w:ind w:left="1429"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Убедитесь, что на контейнерах нанесены Ваши данные (Ф.И.О., отделение).</w:t>
                  </w:r>
                </w:p>
                <w:p w:rsidR="00DC24D7" w:rsidRDefault="00DC24D7" w:rsidP="007F59B9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</w:tabs>
                    <w:suppressAutoHyphens/>
                    <w:ind w:left="1429"/>
                    <w:jc w:val="both"/>
                  </w:pPr>
                  <w:r>
                    <w:rPr>
                      <w:sz w:val="20"/>
                      <w:szCs w:val="20"/>
                    </w:rPr>
                    <w:t>В 6 часов утра полностью опорожните мочевой пузырь в унитаз.</w:t>
                  </w:r>
                </w:p>
                <w:p w:rsidR="00DC24D7" w:rsidRDefault="00DC24D7" w:rsidP="007F59B9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</w:tabs>
                    <w:suppressAutoHyphens/>
                    <w:ind w:left="1429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 Затем собирайте мочу через каждые 3 часа в отдельные емкости, на которых указано время сбора, всего 8 порций: </w:t>
                  </w:r>
                </w:p>
                <w:p w:rsidR="00DC24D7" w:rsidRDefault="00DC24D7" w:rsidP="007F59B9">
                  <w:pPr>
                    <w:ind w:left="360"/>
                    <w:jc w:val="both"/>
                  </w:pPr>
                  <w:proofErr w:type="gramStart"/>
                  <w:r>
                    <w:rPr>
                      <w:sz w:val="20"/>
                      <w:szCs w:val="20"/>
                    </w:rPr>
                    <w:t xml:space="preserve">1 порция - с 6-00 до 9-00, 2 порция - с 9-00 до 12-00, 3 порция - с 12-00 до 15-00, 4 порция - с 15-00 до 18-00, 5 порция - с 18-00 до 21-00, 6 порция - с 21-00 до 24-00, 7 порция - с 24-00 до 3-00, 8 порция - с 3-00 до 6-00 часов. </w:t>
                  </w:r>
                  <w:proofErr w:type="gramEnd"/>
                </w:p>
                <w:p w:rsidR="00DC24D7" w:rsidRDefault="00DC24D7" w:rsidP="007F59B9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</w:tabs>
                    <w:suppressAutoHyphens/>
                    <w:ind w:left="1429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Все собранное количество мочи, каждую порцию в отдельном контейнере, доставьте 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на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место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указанное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медицинской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сестрой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7F59B9">
                  <w:pPr>
                    <w:ind w:left="360"/>
                    <w:jc w:val="both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ВАЖНО:</w:t>
                  </w:r>
                </w:p>
                <w:p w:rsidR="00DC24D7" w:rsidRDefault="00DC24D7" w:rsidP="007F59B9">
                  <w:pPr>
                    <w:numPr>
                      <w:ilvl w:val="1"/>
                      <w:numId w:val="13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Если в какой-либо период времени мочеиспускания не произошло (разбудили, попробовали собрать в указанные сроки, но тщетно), то контейнер доставляется </w:t>
                  </w:r>
                  <w:proofErr w:type="gramStart"/>
                  <w:r>
                    <w:rPr>
                      <w:sz w:val="20"/>
                      <w:szCs w:val="20"/>
                    </w:rPr>
                    <w:t>пустым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! </w:t>
                  </w:r>
                </w:p>
                <w:p w:rsidR="00DC24D7" w:rsidRDefault="00DC24D7" w:rsidP="007F59B9">
                  <w:pPr>
                    <w:numPr>
                      <w:ilvl w:val="1"/>
                      <w:numId w:val="13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>Если вдруг мочи выделяется больше, чем может вместить в себя одна емкость, то используйте несколько, но не забудьте указать на дополнительной посуде № порции (время).</w:t>
                  </w:r>
                </w:p>
                <w:p w:rsidR="00DC24D7" w:rsidRDefault="00DC24D7" w:rsidP="007F59B9">
                  <w:pPr>
                    <w:numPr>
                      <w:ilvl w:val="1"/>
                      <w:numId w:val="13"/>
                    </w:numPr>
                    <w:tabs>
                      <w:tab w:val="left" w:pos="720"/>
                    </w:tabs>
                    <w:suppressAutoHyphens/>
                    <w:ind w:left="720"/>
                    <w:jc w:val="both"/>
                  </w:pPr>
                  <w:r>
                    <w:rPr>
                      <w:sz w:val="20"/>
                      <w:szCs w:val="20"/>
                    </w:rPr>
                    <w:t>Переливать мочу из одной порции в другую нельзя!</w:t>
                  </w:r>
                </w:p>
                <w:p w:rsidR="00DC24D7" w:rsidRDefault="00DC24D7" w:rsidP="007F59B9">
                  <w:pPr>
                    <w:jc w:val="both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uk-UA"/>
                    </w:rPr>
                    <w:t>!</w:t>
                  </w:r>
                </w:p>
                <w:p w:rsidR="00DC24D7" w:rsidRDefault="00DC24D7" w:rsidP="007F59B9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</w:txbxContent>
            </v:textbox>
            <w10:wrap type="none"/>
            <w10:anchorlock/>
          </v:shape>
        </w:pict>
      </w:r>
    </w:p>
    <w:p w:rsidR="00EB0C62" w:rsidRDefault="00EB0C62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eastAsia="ru-RU"/>
        </w:rPr>
      </w:pPr>
    </w:p>
    <w:p w:rsidR="00EB0C62" w:rsidRDefault="00EB0C62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eastAsia="ru-RU"/>
        </w:rPr>
      </w:pPr>
    </w:p>
    <w:p w:rsidR="00EB0C62" w:rsidRDefault="00EE4FF1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  <w:r w:rsidRPr="00EE4FF1">
        <w:rPr>
          <w:b/>
          <w:bCs/>
          <w:noProof/>
          <w:sz w:val="28"/>
          <w:szCs w:val="28"/>
          <w:lang w:val="uk-UA" w:eastAsia="ru-RU"/>
        </w:rPr>
      </w:r>
      <w:r>
        <w:rPr>
          <w:b/>
          <w:bCs/>
          <w:noProof/>
          <w:sz w:val="28"/>
          <w:szCs w:val="28"/>
          <w:lang w:val="uk-UA" w:eastAsia="ru-RU"/>
        </w:rPr>
        <w:pict>
          <v:shape id="Надпись 35" o:spid="_x0000_s1030" type="#_x0000_t202" style="width:498.5pt;height:463.3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:rsidR="00DC24D7" w:rsidRDefault="00DC24D7" w:rsidP="00EB0C62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Памятка для пациента </w:t>
                  </w:r>
                </w:p>
                <w:p w:rsidR="00DC24D7" w:rsidRDefault="00DC24D7" w:rsidP="00EB0C62">
                  <w:pPr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по сбору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кала 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наличие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 крови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 («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скрытую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кровь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u w:val="single"/>
                      <w:lang w:val="uk-UA"/>
                    </w:rPr>
                    <w:t>»)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.</w:t>
                  </w:r>
                </w:p>
                <w:p w:rsidR="00DC24D7" w:rsidRDefault="00DC24D7" w:rsidP="00EB0C62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DC24D7" w:rsidRDefault="00DC24D7" w:rsidP="00EB0C62">
                  <w:r>
                    <w:rPr>
                      <w:color w:val="000000"/>
                      <w:sz w:val="20"/>
                      <w:szCs w:val="20"/>
                    </w:rPr>
                    <w:t>Исследование назначено Вашим лечащим врачом.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Вы должны подготовить себя к исследованию следующим образом:</w:t>
                  </w:r>
                </w:p>
                <w:p w:rsidR="00DC24D7" w:rsidRDefault="00DC24D7" w:rsidP="00EB0C62">
                  <w:r>
                    <w:rPr>
                      <w:color w:val="000000"/>
                      <w:sz w:val="20"/>
                      <w:szCs w:val="20"/>
                    </w:rPr>
                    <w:t>Выполнить рекомендации по режиму питания.</w:t>
                  </w:r>
                </w:p>
                <w:p w:rsidR="00DC24D7" w:rsidRDefault="00DC24D7" w:rsidP="00EB0C62">
                  <w:pPr>
                    <w:numPr>
                      <w:ilvl w:val="0"/>
                      <w:numId w:val="23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За три дня до анализа исключить из рациона мясо, печень, рыбу и все продукты, содержащие железо (яблоки, помидоры, перец болгарский, шпинат, белую фасоль, зеленый лук и так далее). </w:t>
                  </w:r>
                </w:p>
                <w:p w:rsidR="00DC24D7" w:rsidRDefault="00DC24D7" w:rsidP="00EB0C62">
                  <w:pPr>
                    <w:numPr>
                      <w:ilvl w:val="0"/>
                      <w:numId w:val="23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Также исключить приём железосодержащих лекарственных средств, аскорбиновую кислоту, ацетилсалициловую кислоту и другие нестероидные противовоспалительные средства.</w:t>
                  </w:r>
                </w:p>
                <w:p w:rsidR="00DC24D7" w:rsidRDefault="00DC24D7" w:rsidP="00EB0C62"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Не следует</w:t>
                  </w:r>
                </w:p>
                <w:p w:rsidR="00DC24D7" w:rsidRDefault="00DC24D7" w:rsidP="00EB0C62">
                  <w:pPr>
                    <w:numPr>
                      <w:ilvl w:val="0"/>
                      <w:numId w:val="22"/>
                    </w:numPr>
                    <w:suppressAutoHyphens/>
                    <w:jc w:val="both"/>
                  </w:pPr>
                  <w:r>
                    <w:rPr>
                      <w:color w:val="000000"/>
                      <w:sz w:val="20"/>
                      <w:szCs w:val="20"/>
                    </w:rPr>
                    <w:t>принимать слабительные и/или ферментные препараты, применять ректальные свечи;</w:t>
                  </w:r>
                </w:p>
                <w:p w:rsidR="00DC24D7" w:rsidRDefault="00DC24D7" w:rsidP="00EB0C62">
                  <w:pPr>
                    <w:numPr>
                      <w:ilvl w:val="0"/>
                      <w:numId w:val="22"/>
                    </w:numPr>
                    <w:suppressAutoHyphens/>
                    <w:jc w:val="both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проводить исследование </w:t>
                  </w:r>
                  <w:r>
                    <w:rPr>
                      <w:sz w:val="20"/>
                      <w:szCs w:val="20"/>
                    </w:rPr>
                    <w:t xml:space="preserve">в течение 2 недель после проведения инструментальных исследований желудочно-кишечного тракта или медицинских процедур, которые могут вызвать механические повреждения слизистой (например, </w:t>
                  </w:r>
                  <w:proofErr w:type="spellStart"/>
                  <w:r>
                    <w:rPr>
                      <w:sz w:val="20"/>
                      <w:szCs w:val="20"/>
                    </w:rPr>
                    <w:t>колоноскопия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ректороманоскопия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очищение кишечника с помощью клизм и пр.). </w:t>
                  </w:r>
                </w:p>
                <w:p w:rsidR="00DC24D7" w:rsidRDefault="00DC24D7" w:rsidP="00EB0C6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В образце кала не должны присутствовать примеси мочи, выделяемого половых органов, лекарственных веществ.</w:t>
                  </w:r>
                </w:p>
                <w:p w:rsidR="00DC24D7" w:rsidRDefault="00DC24D7" w:rsidP="00EB0C6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Кал собирают на чистую поверхность, в качестве которой может быть использован сухой чистый лист бумаги, полиэтилен или клеенка. Не рекомендуется собирать кал из унитаза.</w:t>
                  </w:r>
                </w:p>
                <w:p w:rsidR="00DC24D7" w:rsidRDefault="00DC24D7" w:rsidP="00EB0C62">
                  <w:pPr>
                    <w:jc w:val="center"/>
                  </w:pPr>
                  <w:r>
                    <w:rPr>
                      <w:sz w:val="20"/>
                      <w:szCs w:val="20"/>
                      <w:u w:val="single"/>
                    </w:rPr>
                    <w:t>Процедура сбора кала</w:t>
                  </w:r>
                  <w:r>
                    <w:rPr>
                      <w:sz w:val="20"/>
                      <w:szCs w:val="20"/>
                      <w:u w:val="single"/>
                      <w:lang w:val="uk-UA"/>
                    </w:rPr>
                    <w:t>.</w:t>
                  </w:r>
                </w:p>
                <w:p w:rsidR="00DC24D7" w:rsidRDefault="00DC24D7" w:rsidP="00EB0C62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Подготовьте специальный контейнер с ложечкой-шпателем для сбора кала.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 xml:space="preserve">Убедитесь, что на контейнере нанесены Ваши данные (Ф.И.О., отделение). 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>Предварительно помочитесь.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proofErr w:type="spellStart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  <w:lang w:val="uk-UA"/>
                    </w:rPr>
                    <w:t>Проведите</w:t>
                  </w:r>
                  <w:proofErr w:type="spellEnd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 т</w:t>
                  </w:r>
                  <w:proofErr w:type="spellStart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>щательный</w:t>
                  </w:r>
                  <w:proofErr w:type="spellEnd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 xml:space="preserve"> туалет наружных половых органов и области заднего прохода: </w:t>
                  </w:r>
                  <w:r>
                    <w:rPr>
                      <w:color w:val="00000A"/>
                      <w:sz w:val="20"/>
                      <w:szCs w:val="20"/>
                    </w:rPr>
                    <w:br/>
                  </w:r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>мыльным раствором с последующим смыванием кипяченой водой; </w:t>
                  </w:r>
                  <w:r>
                    <w:rPr>
                      <w:color w:val="00000A"/>
                      <w:sz w:val="20"/>
                      <w:szCs w:val="20"/>
                    </w:rPr>
                    <w:br/>
                  </w:r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 xml:space="preserve"> или 0,02% раствором </w:t>
                  </w:r>
                  <w:proofErr w:type="spellStart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>фурацилина</w:t>
                  </w:r>
                  <w:proofErr w:type="spellEnd"/>
                  <w:r>
                    <w:rPr>
                      <w:color w:val="00000A"/>
                      <w:sz w:val="20"/>
                      <w:szCs w:val="20"/>
                      <w:shd w:val="clear" w:color="auto" w:fill="FFFFFF"/>
                    </w:rPr>
                    <w:t xml:space="preserve"> (5 таблеток на 0,5 л кипяченой воды).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Отберите</w:t>
                  </w:r>
                  <w:r>
                    <w:rPr>
                      <w:rFonts w:ascii="Arial" w:hAnsi="Arial" w:cs="Arial"/>
                      <w:color w:val="2D2D2D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color w:val="2D2D2D"/>
                      <w:sz w:val="20"/>
                      <w:szCs w:val="20"/>
                      <w:shd w:val="clear" w:color="auto" w:fill="FFFFFF"/>
                    </w:rPr>
                    <w:t>кал после самопроизвольной дефекации из разных участков в количестве не менее 50 г</w:t>
                  </w:r>
                  <w:r>
                    <w:rPr>
                      <w:rFonts w:ascii="Arial" w:hAnsi="Arial" w:cs="Arial"/>
                      <w:color w:val="2D2D2D"/>
                      <w:sz w:val="20"/>
                      <w:szCs w:val="20"/>
                      <w:shd w:val="clear" w:color="auto" w:fill="FFFFFF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 xml:space="preserve"> (не более 1/3 объёма контейнера</w:t>
                  </w:r>
                  <w:r>
                    <w:rPr>
                      <w:rFonts w:ascii="Arial" w:hAnsi="Arial" w:cs="Arial"/>
                      <w:color w:val="2D2D2D"/>
                      <w:sz w:val="20"/>
                      <w:szCs w:val="20"/>
                      <w:shd w:val="clear" w:color="auto" w:fill="FFFFFF"/>
                    </w:rPr>
                    <w:t>).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Поместите пробу в контейнер для кала.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r>
                    <w:rPr>
                      <w:sz w:val="20"/>
                      <w:szCs w:val="20"/>
                    </w:rPr>
                    <w:t>Плотно закройте контейнер крышкой.</w:t>
                  </w:r>
                </w:p>
                <w:p w:rsidR="00DC24D7" w:rsidRDefault="00DC24D7" w:rsidP="00EB0C62">
                  <w:pPr>
                    <w:numPr>
                      <w:ilvl w:val="0"/>
                      <w:numId w:val="24"/>
                    </w:numPr>
                    <w:suppressAutoHyphens/>
                    <w:jc w:val="both"/>
                  </w:pP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Доставьте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контейнер с калом на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место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указанное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медицинской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uk-UA"/>
                    </w:rPr>
                    <w:t>сестрой</w:t>
                  </w:r>
                  <w:proofErr w:type="spellEnd"/>
                  <w:r>
                    <w:rPr>
                      <w:sz w:val="20"/>
                      <w:szCs w:val="20"/>
                      <w:lang w:val="uk-UA"/>
                    </w:rPr>
                    <w:t>.</w:t>
                  </w:r>
                </w:p>
                <w:p w:rsidR="00DC24D7" w:rsidRDefault="00DC24D7" w:rsidP="00EB0C62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DC24D7" w:rsidRDefault="00DC24D7" w:rsidP="00EB0C62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Очень важно, чтобы Вы точно следовали указанным рекомендациям, так как только в этом случае будут получены ценные результаты исследования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uk-UA"/>
                    </w:rPr>
                    <w:t>!</w:t>
                  </w:r>
                </w:p>
                <w:p w:rsidR="00DC24D7" w:rsidRDefault="00DC24D7" w:rsidP="00EB0C62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 контроле лабораторных показателей в динамике рекомендуется проводить повторные исследования в одной лаборатории!</w:t>
                  </w:r>
                </w:p>
                <w:p w:rsidR="00DC24D7" w:rsidRDefault="00DC24D7" w:rsidP="00EB0C62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p w:rsidR="00527956" w:rsidRDefault="00527956" w:rsidP="00403997">
      <w:pPr>
        <w:pStyle w:val="110"/>
        <w:widowControl w:val="0"/>
        <w:spacing w:after="0" w:line="240" w:lineRule="auto"/>
        <w:ind w:left="0"/>
        <w:jc w:val="center"/>
        <w:rPr>
          <w:b/>
          <w:bCs/>
          <w:noProof/>
          <w:sz w:val="28"/>
          <w:szCs w:val="28"/>
          <w:lang w:val="uk-UA" w:eastAsia="ru-RU"/>
        </w:rPr>
      </w:pPr>
    </w:p>
    <w:sectPr w:rsidR="00527956" w:rsidSect="00B107F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4D7" w:rsidRDefault="00DC24D7">
      <w:r>
        <w:separator/>
      </w:r>
    </w:p>
  </w:endnote>
  <w:endnote w:type="continuationSeparator" w:id="0">
    <w:p w:rsidR="00DC24D7" w:rsidRDefault="00DC2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4D7" w:rsidRDefault="00DC24D7">
      <w:r>
        <w:separator/>
      </w:r>
    </w:p>
  </w:footnote>
  <w:footnote w:type="continuationSeparator" w:id="0">
    <w:p w:rsidR="00DC24D7" w:rsidRDefault="00DC2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</w:abstractNum>
  <w:abstractNum w:abstractNumId="1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3">
    <w:nsid w:val="00000009"/>
    <w:multiLevelType w:val="multilevel"/>
    <w:tmpl w:val="E078D82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333333"/>
        <w:sz w:val="20"/>
        <w:szCs w:val="20"/>
      </w:rPr>
    </w:lvl>
  </w:abstractNum>
  <w:abstractNum w:abstractNumId="5">
    <w:nsid w:val="0000000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</w:abstractNum>
  <w:abstractNum w:abstractNumId="7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</w:abstractNum>
  <w:abstractNum w:abstractNumId="8">
    <w:nsid w:val="00000015"/>
    <w:multiLevelType w:val="singleLevel"/>
    <w:tmpl w:val="43D22E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</w:abstractNum>
  <w:abstractNum w:abstractNumId="9">
    <w:nsid w:val="0000002A"/>
    <w:multiLevelType w:val="singleLevel"/>
    <w:tmpl w:val="0442C7F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0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color w:val="000000"/>
        <w:sz w:val="20"/>
        <w:szCs w:val="20"/>
      </w:rPr>
    </w:lvl>
  </w:abstractNum>
  <w:abstractNum w:abstractNumId="11">
    <w:nsid w:val="0BFF7955"/>
    <w:multiLevelType w:val="hybridMultilevel"/>
    <w:tmpl w:val="12D4D4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156505F"/>
    <w:multiLevelType w:val="hybridMultilevel"/>
    <w:tmpl w:val="01E06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722254"/>
    <w:multiLevelType w:val="hybridMultilevel"/>
    <w:tmpl w:val="4E2C5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04C469B"/>
    <w:multiLevelType w:val="hybridMultilevel"/>
    <w:tmpl w:val="D9923948"/>
    <w:lvl w:ilvl="0" w:tplc="8334D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5F2BCA"/>
    <w:multiLevelType w:val="hybridMultilevel"/>
    <w:tmpl w:val="4C222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000701"/>
    <w:multiLevelType w:val="hybridMultilevel"/>
    <w:tmpl w:val="C0FAC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809C2"/>
    <w:multiLevelType w:val="hybridMultilevel"/>
    <w:tmpl w:val="35F0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D01553"/>
    <w:multiLevelType w:val="hybridMultilevel"/>
    <w:tmpl w:val="5386C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7FC73B8"/>
    <w:multiLevelType w:val="hybridMultilevel"/>
    <w:tmpl w:val="473A0ACC"/>
    <w:lvl w:ilvl="0" w:tplc="0419000B">
      <w:start w:val="1"/>
      <w:numFmt w:val="bullet"/>
      <w:lvlText w:val=""/>
      <w:lvlJc w:val="left"/>
      <w:pPr>
        <w:ind w:left="103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20">
    <w:nsid w:val="3B0B42A6"/>
    <w:multiLevelType w:val="hybridMultilevel"/>
    <w:tmpl w:val="B4E0893A"/>
    <w:lvl w:ilvl="0" w:tplc="C0FC1E24">
      <w:start w:val="1"/>
      <w:numFmt w:val="decimal"/>
      <w:lvlText w:val="%1)"/>
      <w:lvlJc w:val="left"/>
      <w:pPr>
        <w:ind w:left="2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2" w:hanging="360"/>
      </w:pPr>
    </w:lvl>
    <w:lvl w:ilvl="2" w:tplc="0419001B">
      <w:start w:val="1"/>
      <w:numFmt w:val="lowerRoman"/>
      <w:lvlText w:val="%3."/>
      <w:lvlJc w:val="right"/>
      <w:pPr>
        <w:ind w:left="1732" w:hanging="180"/>
      </w:pPr>
    </w:lvl>
    <w:lvl w:ilvl="3" w:tplc="0419000F">
      <w:start w:val="1"/>
      <w:numFmt w:val="decimal"/>
      <w:lvlText w:val="%4."/>
      <w:lvlJc w:val="left"/>
      <w:pPr>
        <w:ind w:left="2452" w:hanging="360"/>
      </w:pPr>
    </w:lvl>
    <w:lvl w:ilvl="4" w:tplc="04190019">
      <w:start w:val="1"/>
      <w:numFmt w:val="lowerLetter"/>
      <w:lvlText w:val="%5."/>
      <w:lvlJc w:val="left"/>
      <w:pPr>
        <w:ind w:left="3172" w:hanging="360"/>
      </w:pPr>
    </w:lvl>
    <w:lvl w:ilvl="5" w:tplc="0419001B">
      <w:start w:val="1"/>
      <w:numFmt w:val="lowerRoman"/>
      <w:lvlText w:val="%6."/>
      <w:lvlJc w:val="right"/>
      <w:pPr>
        <w:ind w:left="3892" w:hanging="180"/>
      </w:pPr>
    </w:lvl>
    <w:lvl w:ilvl="6" w:tplc="0419000F">
      <w:start w:val="1"/>
      <w:numFmt w:val="decimal"/>
      <w:lvlText w:val="%7."/>
      <w:lvlJc w:val="left"/>
      <w:pPr>
        <w:ind w:left="4612" w:hanging="360"/>
      </w:pPr>
    </w:lvl>
    <w:lvl w:ilvl="7" w:tplc="04190019">
      <w:start w:val="1"/>
      <w:numFmt w:val="lowerLetter"/>
      <w:lvlText w:val="%8."/>
      <w:lvlJc w:val="left"/>
      <w:pPr>
        <w:ind w:left="5332" w:hanging="360"/>
      </w:pPr>
    </w:lvl>
    <w:lvl w:ilvl="8" w:tplc="0419001B">
      <w:start w:val="1"/>
      <w:numFmt w:val="lowerRoman"/>
      <w:lvlText w:val="%9."/>
      <w:lvlJc w:val="right"/>
      <w:pPr>
        <w:ind w:left="6052" w:hanging="180"/>
      </w:pPr>
    </w:lvl>
  </w:abstractNum>
  <w:abstractNum w:abstractNumId="21">
    <w:nsid w:val="659A111F"/>
    <w:multiLevelType w:val="hybridMultilevel"/>
    <w:tmpl w:val="E4F64860"/>
    <w:lvl w:ilvl="0" w:tplc="041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22">
    <w:nsid w:val="65BF15AD"/>
    <w:multiLevelType w:val="hybridMultilevel"/>
    <w:tmpl w:val="EDF4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86E62"/>
    <w:multiLevelType w:val="hybridMultilevel"/>
    <w:tmpl w:val="FA4A7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6B1B47B6"/>
    <w:multiLevelType w:val="hybridMultilevel"/>
    <w:tmpl w:val="5386C99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5046E0C"/>
    <w:multiLevelType w:val="hybridMultilevel"/>
    <w:tmpl w:val="34D68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2"/>
  </w:num>
  <w:num w:numId="3">
    <w:abstractNumId w:val="25"/>
  </w:num>
  <w:num w:numId="4">
    <w:abstractNumId w:val="21"/>
  </w:num>
  <w:num w:numId="5">
    <w:abstractNumId w:val="18"/>
  </w:num>
  <w:num w:numId="6">
    <w:abstractNumId w:val="15"/>
  </w:num>
  <w:num w:numId="7">
    <w:abstractNumId w:val="13"/>
  </w:num>
  <w:num w:numId="8">
    <w:abstractNumId w:val="9"/>
  </w:num>
  <w:num w:numId="9">
    <w:abstractNumId w:val="11"/>
  </w:num>
  <w:num w:numId="10">
    <w:abstractNumId w:val="24"/>
  </w:num>
  <w:num w:numId="11">
    <w:abstractNumId w:val="20"/>
  </w:num>
  <w:num w:numId="12">
    <w:abstractNumId w:val="19"/>
  </w:num>
  <w:num w:numId="13">
    <w:abstractNumId w:val="3"/>
  </w:num>
  <w:num w:numId="14">
    <w:abstractNumId w:val="17"/>
  </w:num>
  <w:num w:numId="15">
    <w:abstractNumId w:val="10"/>
  </w:num>
  <w:num w:numId="16">
    <w:abstractNumId w:val="4"/>
  </w:num>
  <w:num w:numId="17">
    <w:abstractNumId w:val="8"/>
  </w:num>
  <w:num w:numId="18">
    <w:abstractNumId w:val="6"/>
  </w:num>
  <w:num w:numId="19">
    <w:abstractNumId w:val="7"/>
  </w:num>
  <w:num w:numId="20">
    <w:abstractNumId w:val="0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2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50F"/>
    <w:rsid w:val="000025B7"/>
    <w:rsid w:val="000029CA"/>
    <w:rsid w:val="00002B65"/>
    <w:rsid w:val="00005B4E"/>
    <w:rsid w:val="00010B7B"/>
    <w:rsid w:val="0001139F"/>
    <w:rsid w:val="00011A16"/>
    <w:rsid w:val="0001209B"/>
    <w:rsid w:val="00012EA9"/>
    <w:rsid w:val="0001434D"/>
    <w:rsid w:val="00014B6E"/>
    <w:rsid w:val="00016AF2"/>
    <w:rsid w:val="00016F55"/>
    <w:rsid w:val="00017B85"/>
    <w:rsid w:val="000202BD"/>
    <w:rsid w:val="00020BA0"/>
    <w:rsid w:val="00021181"/>
    <w:rsid w:val="0002418F"/>
    <w:rsid w:val="0002462C"/>
    <w:rsid w:val="00024B01"/>
    <w:rsid w:val="00024EC9"/>
    <w:rsid w:val="00025FE9"/>
    <w:rsid w:val="00026BA0"/>
    <w:rsid w:val="000277C3"/>
    <w:rsid w:val="00027D3D"/>
    <w:rsid w:val="00030404"/>
    <w:rsid w:val="00031D62"/>
    <w:rsid w:val="00032B58"/>
    <w:rsid w:val="00034073"/>
    <w:rsid w:val="000345DF"/>
    <w:rsid w:val="00034CB7"/>
    <w:rsid w:val="000352CC"/>
    <w:rsid w:val="00035D9E"/>
    <w:rsid w:val="000363CE"/>
    <w:rsid w:val="000368D4"/>
    <w:rsid w:val="00040DB4"/>
    <w:rsid w:val="00043B0B"/>
    <w:rsid w:val="00044327"/>
    <w:rsid w:val="0004444C"/>
    <w:rsid w:val="000459A0"/>
    <w:rsid w:val="00050E0E"/>
    <w:rsid w:val="00052698"/>
    <w:rsid w:val="000610B2"/>
    <w:rsid w:val="0006143C"/>
    <w:rsid w:val="00061B9D"/>
    <w:rsid w:val="00062C34"/>
    <w:rsid w:val="00064BBE"/>
    <w:rsid w:val="00064BCE"/>
    <w:rsid w:val="00065AA8"/>
    <w:rsid w:val="000668E5"/>
    <w:rsid w:val="0006766B"/>
    <w:rsid w:val="000703D2"/>
    <w:rsid w:val="000719A2"/>
    <w:rsid w:val="0007220B"/>
    <w:rsid w:val="000760C1"/>
    <w:rsid w:val="00076D3F"/>
    <w:rsid w:val="0007778A"/>
    <w:rsid w:val="00080139"/>
    <w:rsid w:val="00080A2F"/>
    <w:rsid w:val="000834F3"/>
    <w:rsid w:val="00084DDF"/>
    <w:rsid w:val="00085601"/>
    <w:rsid w:val="00085B52"/>
    <w:rsid w:val="00086D8C"/>
    <w:rsid w:val="000873A5"/>
    <w:rsid w:val="000879CD"/>
    <w:rsid w:val="00087B83"/>
    <w:rsid w:val="000921A5"/>
    <w:rsid w:val="0009334C"/>
    <w:rsid w:val="00093FE1"/>
    <w:rsid w:val="000954A7"/>
    <w:rsid w:val="00095B6F"/>
    <w:rsid w:val="000965C4"/>
    <w:rsid w:val="000A058C"/>
    <w:rsid w:val="000A0837"/>
    <w:rsid w:val="000A113A"/>
    <w:rsid w:val="000A25A1"/>
    <w:rsid w:val="000A2F0C"/>
    <w:rsid w:val="000A6040"/>
    <w:rsid w:val="000A69D9"/>
    <w:rsid w:val="000A6D70"/>
    <w:rsid w:val="000A72A6"/>
    <w:rsid w:val="000B0404"/>
    <w:rsid w:val="000B0576"/>
    <w:rsid w:val="000B2E04"/>
    <w:rsid w:val="000B4C73"/>
    <w:rsid w:val="000B4E96"/>
    <w:rsid w:val="000B6400"/>
    <w:rsid w:val="000C1928"/>
    <w:rsid w:val="000C2B5B"/>
    <w:rsid w:val="000C41FC"/>
    <w:rsid w:val="000C4DD8"/>
    <w:rsid w:val="000C7334"/>
    <w:rsid w:val="000C7E87"/>
    <w:rsid w:val="000D0D9D"/>
    <w:rsid w:val="000D2483"/>
    <w:rsid w:val="000D3AF5"/>
    <w:rsid w:val="000D3C66"/>
    <w:rsid w:val="000D4982"/>
    <w:rsid w:val="000D62E9"/>
    <w:rsid w:val="000D66E5"/>
    <w:rsid w:val="000E0650"/>
    <w:rsid w:val="000E2A3C"/>
    <w:rsid w:val="000E4A41"/>
    <w:rsid w:val="000E7930"/>
    <w:rsid w:val="000F2B86"/>
    <w:rsid w:val="000F3537"/>
    <w:rsid w:val="000F3688"/>
    <w:rsid w:val="000F3FBD"/>
    <w:rsid w:val="000F76A6"/>
    <w:rsid w:val="0010274B"/>
    <w:rsid w:val="00103B62"/>
    <w:rsid w:val="001076A0"/>
    <w:rsid w:val="0011077E"/>
    <w:rsid w:val="001112F2"/>
    <w:rsid w:val="00111585"/>
    <w:rsid w:val="0011192E"/>
    <w:rsid w:val="00116017"/>
    <w:rsid w:val="0011687E"/>
    <w:rsid w:val="00120352"/>
    <w:rsid w:val="00121CDD"/>
    <w:rsid w:val="0012410B"/>
    <w:rsid w:val="00124F15"/>
    <w:rsid w:val="00124F27"/>
    <w:rsid w:val="00130187"/>
    <w:rsid w:val="00130FC6"/>
    <w:rsid w:val="0013283C"/>
    <w:rsid w:val="00134073"/>
    <w:rsid w:val="00137F35"/>
    <w:rsid w:val="0014268B"/>
    <w:rsid w:val="00145455"/>
    <w:rsid w:val="00147031"/>
    <w:rsid w:val="00151D0D"/>
    <w:rsid w:val="00153488"/>
    <w:rsid w:val="001539F7"/>
    <w:rsid w:val="00154E0E"/>
    <w:rsid w:val="00155848"/>
    <w:rsid w:val="00163235"/>
    <w:rsid w:val="00163C52"/>
    <w:rsid w:val="00164732"/>
    <w:rsid w:val="00165FC3"/>
    <w:rsid w:val="00167BE5"/>
    <w:rsid w:val="0017314B"/>
    <w:rsid w:val="00173ACC"/>
    <w:rsid w:val="00174800"/>
    <w:rsid w:val="0017565A"/>
    <w:rsid w:val="00175E63"/>
    <w:rsid w:val="00175E70"/>
    <w:rsid w:val="0017791D"/>
    <w:rsid w:val="00177C62"/>
    <w:rsid w:val="0018052F"/>
    <w:rsid w:val="00180726"/>
    <w:rsid w:val="001825C5"/>
    <w:rsid w:val="001848A2"/>
    <w:rsid w:val="001854EE"/>
    <w:rsid w:val="0018647F"/>
    <w:rsid w:val="001866BC"/>
    <w:rsid w:val="00190E99"/>
    <w:rsid w:val="00191ABE"/>
    <w:rsid w:val="00194BC5"/>
    <w:rsid w:val="00194E2E"/>
    <w:rsid w:val="001A2465"/>
    <w:rsid w:val="001A3247"/>
    <w:rsid w:val="001A3DC6"/>
    <w:rsid w:val="001A5811"/>
    <w:rsid w:val="001A625D"/>
    <w:rsid w:val="001A7ECC"/>
    <w:rsid w:val="001B0B36"/>
    <w:rsid w:val="001B2A1C"/>
    <w:rsid w:val="001B38A5"/>
    <w:rsid w:val="001B54FD"/>
    <w:rsid w:val="001B6244"/>
    <w:rsid w:val="001B71A8"/>
    <w:rsid w:val="001C28BD"/>
    <w:rsid w:val="001C2F13"/>
    <w:rsid w:val="001C39E6"/>
    <w:rsid w:val="001C3F59"/>
    <w:rsid w:val="001C5563"/>
    <w:rsid w:val="001C7DF6"/>
    <w:rsid w:val="001D1076"/>
    <w:rsid w:val="001D1195"/>
    <w:rsid w:val="001D1808"/>
    <w:rsid w:val="001D33C3"/>
    <w:rsid w:val="001D4BC2"/>
    <w:rsid w:val="001D55A0"/>
    <w:rsid w:val="001D5B03"/>
    <w:rsid w:val="001E220A"/>
    <w:rsid w:val="001E7524"/>
    <w:rsid w:val="001E7AE9"/>
    <w:rsid w:val="001F222B"/>
    <w:rsid w:val="001F2F66"/>
    <w:rsid w:val="001F40F2"/>
    <w:rsid w:val="001F6CCA"/>
    <w:rsid w:val="001F7532"/>
    <w:rsid w:val="002004A7"/>
    <w:rsid w:val="00202B1D"/>
    <w:rsid w:val="002038A2"/>
    <w:rsid w:val="00204404"/>
    <w:rsid w:val="00205571"/>
    <w:rsid w:val="00206069"/>
    <w:rsid w:val="00206653"/>
    <w:rsid w:val="00206725"/>
    <w:rsid w:val="00207FE9"/>
    <w:rsid w:val="00211107"/>
    <w:rsid w:val="00211F21"/>
    <w:rsid w:val="002139C8"/>
    <w:rsid w:val="002150C7"/>
    <w:rsid w:val="00216467"/>
    <w:rsid w:val="00217E3B"/>
    <w:rsid w:val="00221847"/>
    <w:rsid w:val="00222863"/>
    <w:rsid w:val="00223AEC"/>
    <w:rsid w:val="0022535F"/>
    <w:rsid w:val="002257B1"/>
    <w:rsid w:val="00225A73"/>
    <w:rsid w:val="00227716"/>
    <w:rsid w:val="002300C4"/>
    <w:rsid w:val="00230D57"/>
    <w:rsid w:val="002348BC"/>
    <w:rsid w:val="002372F3"/>
    <w:rsid w:val="00237C99"/>
    <w:rsid w:val="002424FC"/>
    <w:rsid w:val="00243B16"/>
    <w:rsid w:val="00243B65"/>
    <w:rsid w:val="00245D10"/>
    <w:rsid w:val="00246A70"/>
    <w:rsid w:val="00246E7D"/>
    <w:rsid w:val="0024706A"/>
    <w:rsid w:val="00250CB4"/>
    <w:rsid w:val="0025152A"/>
    <w:rsid w:val="002515CA"/>
    <w:rsid w:val="0025189F"/>
    <w:rsid w:val="00261D21"/>
    <w:rsid w:val="00261F9B"/>
    <w:rsid w:val="002630E2"/>
    <w:rsid w:val="00267428"/>
    <w:rsid w:val="002702A6"/>
    <w:rsid w:val="002732B7"/>
    <w:rsid w:val="00281734"/>
    <w:rsid w:val="00281865"/>
    <w:rsid w:val="00283209"/>
    <w:rsid w:val="00285974"/>
    <w:rsid w:val="00286D22"/>
    <w:rsid w:val="0028735A"/>
    <w:rsid w:val="00287862"/>
    <w:rsid w:val="00287D28"/>
    <w:rsid w:val="00290919"/>
    <w:rsid w:val="00291333"/>
    <w:rsid w:val="002925C0"/>
    <w:rsid w:val="0029303A"/>
    <w:rsid w:val="00293874"/>
    <w:rsid w:val="00294953"/>
    <w:rsid w:val="0029509E"/>
    <w:rsid w:val="00295346"/>
    <w:rsid w:val="00296DA1"/>
    <w:rsid w:val="002A2C55"/>
    <w:rsid w:val="002A2FFE"/>
    <w:rsid w:val="002A419D"/>
    <w:rsid w:val="002A4D86"/>
    <w:rsid w:val="002A58B2"/>
    <w:rsid w:val="002A6D3B"/>
    <w:rsid w:val="002B0160"/>
    <w:rsid w:val="002B0B9D"/>
    <w:rsid w:val="002B3C4F"/>
    <w:rsid w:val="002B3F2B"/>
    <w:rsid w:val="002B4B03"/>
    <w:rsid w:val="002B4CDD"/>
    <w:rsid w:val="002B6F6D"/>
    <w:rsid w:val="002C035A"/>
    <w:rsid w:val="002C26F3"/>
    <w:rsid w:val="002C5444"/>
    <w:rsid w:val="002C5E3A"/>
    <w:rsid w:val="002C5E8D"/>
    <w:rsid w:val="002C7535"/>
    <w:rsid w:val="002C7619"/>
    <w:rsid w:val="002C7F64"/>
    <w:rsid w:val="002D3438"/>
    <w:rsid w:val="002D3B77"/>
    <w:rsid w:val="002D4942"/>
    <w:rsid w:val="002D4E1C"/>
    <w:rsid w:val="002D51F4"/>
    <w:rsid w:val="002D5ED9"/>
    <w:rsid w:val="002E00BA"/>
    <w:rsid w:val="002E2667"/>
    <w:rsid w:val="002E5432"/>
    <w:rsid w:val="002E656F"/>
    <w:rsid w:val="002E6B66"/>
    <w:rsid w:val="002F37EB"/>
    <w:rsid w:val="002F3901"/>
    <w:rsid w:val="002F3B1F"/>
    <w:rsid w:val="002F42CB"/>
    <w:rsid w:val="002F6962"/>
    <w:rsid w:val="002F7060"/>
    <w:rsid w:val="003004F9"/>
    <w:rsid w:val="00303B76"/>
    <w:rsid w:val="0030492E"/>
    <w:rsid w:val="00306A92"/>
    <w:rsid w:val="00306F4B"/>
    <w:rsid w:val="003126E9"/>
    <w:rsid w:val="00312BEB"/>
    <w:rsid w:val="0031662D"/>
    <w:rsid w:val="003169E7"/>
    <w:rsid w:val="00317341"/>
    <w:rsid w:val="00317789"/>
    <w:rsid w:val="00317AAA"/>
    <w:rsid w:val="00317C8F"/>
    <w:rsid w:val="0032071B"/>
    <w:rsid w:val="00320B6F"/>
    <w:rsid w:val="00321594"/>
    <w:rsid w:val="003228CB"/>
    <w:rsid w:val="00324CE3"/>
    <w:rsid w:val="003267DA"/>
    <w:rsid w:val="00326CC4"/>
    <w:rsid w:val="00327007"/>
    <w:rsid w:val="00327342"/>
    <w:rsid w:val="00331899"/>
    <w:rsid w:val="003334F2"/>
    <w:rsid w:val="00333DB6"/>
    <w:rsid w:val="00334830"/>
    <w:rsid w:val="003364D5"/>
    <w:rsid w:val="00337E6D"/>
    <w:rsid w:val="00340377"/>
    <w:rsid w:val="00340DE8"/>
    <w:rsid w:val="00342B65"/>
    <w:rsid w:val="00342CA5"/>
    <w:rsid w:val="003442FE"/>
    <w:rsid w:val="00345716"/>
    <w:rsid w:val="0034667F"/>
    <w:rsid w:val="00350477"/>
    <w:rsid w:val="00350902"/>
    <w:rsid w:val="00350E98"/>
    <w:rsid w:val="00351075"/>
    <w:rsid w:val="003517C8"/>
    <w:rsid w:val="00354F0B"/>
    <w:rsid w:val="003566CB"/>
    <w:rsid w:val="003576A9"/>
    <w:rsid w:val="00362DE4"/>
    <w:rsid w:val="00365275"/>
    <w:rsid w:val="0036595F"/>
    <w:rsid w:val="00367286"/>
    <w:rsid w:val="00370C43"/>
    <w:rsid w:val="00376677"/>
    <w:rsid w:val="00376F57"/>
    <w:rsid w:val="00377BEE"/>
    <w:rsid w:val="00380433"/>
    <w:rsid w:val="003808FC"/>
    <w:rsid w:val="00385E7A"/>
    <w:rsid w:val="0038725B"/>
    <w:rsid w:val="00393D5F"/>
    <w:rsid w:val="0039499C"/>
    <w:rsid w:val="00395BB2"/>
    <w:rsid w:val="003970A7"/>
    <w:rsid w:val="003A2D2A"/>
    <w:rsid w:val="003A3340"/>
    <w:rsid w:val="003A5584"/>
    <w:rsid w:val="003A5D8F"/>
    <w:rsid w:val="003A6679"/>
    <w:rsid w:val="003A68AA"/>
    <w:rsid w:val="003B0C31"/>
    <w:rsid w:val="003B2004"/>
    <w:rsid w:val="003B20F5"/>
    <w:rsid w:val="003B341D"/>
    <w:rsid w:val="003B3936"/>
    <w:rsid w:val="003B54B3"/>
    <w:rsid w:val="003B73C3"/>
    <w:rsid w:val="003C1050"/>
    <w:rsid w:val="003C1C6B"/>
    <w:rsid w:val="003C306F"/>
    <w:rsid w:val="003C456A"/>
    <w:rsid w:val="003C62C1"/>
    <w:rsid w:val="003D18C0"/>
    <w:rsid w:val="003D1D41"/>
    <w:rsid w:val="003D2255"/>
    <w:rsid w:val="003D4E5C"/>
    <w:rsid w:val="003D592E"/>
    <w:rsid w:val="003D6306"/>
    <w:rsid w:val="003D6B07"/>
    <w:rsid w:val="003E05CE"/>
    <w:rsid w:val="003E29C4"/>
    <w:rsid w:val="003E37F0"/>
    <w:rsid w:val="003E3E33"/>
    <w:rsid w:val="003E4910"/>
    <w:rsid w:val="003E5FAF"/>
    <w:rsid w:val="003E7917"/>
    <w:rsid w:val="003F0732"/>
    <w:rsid w:val="003F117E"/>
    <w:rsid w:val="003F13EB"/>
    <w:rsid w:val="003F1C5C"/>
    <w:rsid w:val="003F369A"/>
    <w:rsid w:val="003F513A"/>
    <w:rsid w:val="003F7D7D"/>
    <w:rsid w:val="00401067"/>
    <w:rsid w:val="004019CE"/>
    <w:rsid w:val="00401B5B"/>
    <w:rsid w:val="00402CC0"/>
    <w:rsid w:val="00403997"/>
    <w:rsid w:val="00404F69"/>
    <w:rsid w:val="004053A5"/>
    <w:rsid w:val="00405868"/>
    <w:rsid w:val="00407272"/>
    <w:rsid w:val="0041165F"/>
    <w:rsid w:val="00413E60"/>
    <w:rsid w:val="00417273"/>
    <w:rsid w:val="0042033E"/>
    <w:rsid w:val="00421A49"/>
    <w:rsid w:val="004233F3"/>
    <w:rsid w:val="00424B15"/>
    <w:rsid w:val="00425957"/>
    <w:rsid w:val="00426D6C"/>
    <w:rsid w:val="004276DB"/>
    <w:rsid w:val="00430372"/>
    <w:rsid w:val="00430F3D"/>
    <w:rsid w:val="004323E1"/>
    <w:rsid w:val="00432AD3"/>
    <w:rsid w:val="004339AC"/>
    <w:rsid w:val="00436662"/>
    <w:rsid w:val="004368DB"/>
    <w:rsid w:val="00436C7C"/>
    <w:rsid w:val="00441B81"/>
    <w:rsid w:val="00441F74"/>
    <w:rsid w:val="004425D8"/>
    <w:rsid w:val="004432BD"/>
    <w:rsid w:val="00443462"/>
    <w:rsid w:val="0044372B"/>
    <w:rsid w:val="00444745"/>
    <w:rsid w:val="00444AFB"/>
    <w:rsid w:val="00445C1A"/>
    <w:rsid w:val="0044611A"/>
    <w:rsid w:val="00447454"/>
    <w:rsid w:val="00452F42"/>
    <w:rsid w:val="004545E4"/>
    <w:rsid w:val="004557E5"/>
    <w:rsid w:val="004602BC"/>
    <w:rsid w:val="00461044"/>
    <w:rsid w:val="0046130A"/>
    <w:rsid w:val="0046355C"/>
    <w:rsid w:val="00464405"/>
    <w:rsid w:val="0046496F"/>
    <w:rsid w:val="004659E3"/>
    <w:rsid w:val="00470744"/>
    <w:rsid w:val="00470788"/>
    <w:rsid w:val="0047104C"/>
    <w:rsid w:val="0047188E"/>
    <w:rsid w:val="004735D3"/>
    <w:rsid w:val="00473A1C"/>
    <w:rsid w:val="0047467F"/>
    <w:rsid w:val="004748EC"/>
    <w:rsid w:val="00474921"/>
    <w:rsid w:val="0047538F"/>
    <w:rsid w:val="00482E64"/>
    <w:rsid w:val="0048331C"/>
    <w:rsid w:val="00483704"/>
    <w:rsid w:val="00484BBA"/>
    <w:rsid w:val="0049072C"/>
    <w:rsid w:val="004908AD"/>
    <w:rsid w:val="0049149C"/>
    <w:rsid w:val="00494D8E"/>
    <w:rsid w:val="00495BF5"/>
    <w:rsid w:val="00496BCC"/>
    <w:rsid w:val="004A1398"/>
    <w:rsid w:val="004A14A3"/>
    <w:rsid w:val="004A17E1"/>
    <w:rsid w:val="004A416D"/>
    <w:rsid w:val="004A4DE6"/>
    <w:rsid w:val="004A4E79"/>
    <w:rsid w:val="004A5019"/>
    <w:rsid w:val="004B0471"/>
    <w:rsid w:val="004B05EF"/>
    <w:rsid w:val="004B2363"/>
    <w:rsid w:val="004B29A7"/>
    <w:rsid w:val="004B3434"/>
    <w:rsid w:val="004B3E02"/>
    <w:rsid w:val="004B7DEC"/>
    <w:rsid w:val="004C1637"/>
    <w:rsid w:val="004C26E8"/>
    <w:rsid w:val="004C27A8"/>
    <w:rsid w:val="004C3768"/>
    <w:rsid w:val="004C64AD"/>
    <w:rsid w:val="004C6AF0"/>
    <w:rsid w:val="004D0EE6"/>
    <w:rsid w:val="004D240C"/>
    <w:rsid w:val="004D36B2"/>
    <w:rsid w:val="004D515D"/>
    <w:rsid w:val="004D5549"/>
    <w:rsid w:val="004D655B"/>
    <w:rsid w:val="004D7920"/>
    <w:rsid w:val="004E27C9"/>
    <w:rsid w:val="004E378B"/>
    <w:rsid w:val="004E458B"/>
    <w:rsid w:val="004E64D8"/>
    <w:rsid w:val="004F1F5D"/>
    <w:rsid w:val="004F24CD"/>
    <w:rsid w:val="004F4630"/>
    <w:rsid w:val="004F6EDA"/>
    <w:rsid w:val="004F755A"/>
    <w:rsid w:val="004F7A21"/>
    <w:rsid w:val="004F7A4C"/>
    <w:rsid w:val="0050148F"/>
    <w:rsid w:val="00501774"/>
    <w:rsid w:val="00502590"/>
    <w:rsid w:val="005035A2"/>
    <w:rsid w:val="005036E6"/>
    <w:rsid w:val="00505049"/>
    <w:rsid w:val="005061CE"/>
    <w:rsid w:val="00511CEF"/>
    <w:rsid w:val="005120C5"/>
    <w:rsid w:val="005131CE"/>
    <w:rsid w:val="005135B2"/>
    <w:rsid w:val="005156CF"/>
    <w:rsid w:val="005160E4"/>
    <w:rsid w:val="00521D89"/>
    <w:rsid w:val="0052574E"/>
    <w:rsid w:val="00527956"/>
    <w:rsid w:val="00530428"/>
    <w:rsid w:val="00530F81"/>
    <w:rsid w:val="00532FDA"/>
    <w:rsid w:val="005347C2"/>
    <w:rsid w:val="00534A0F"/>
    <w:rsid w:val="0053579C"/>
    <w:rsid w:val="0053606C"/>
    <w:rsid w:val="00536EC3"/>
    <w:rsid w:val="00540FE6"/>
    <w:rsid w:val="005412A3"/>
    <w:rsid w:val="00542DE4"/>
    <w:rsid w:val="00544240"/>
    <w:rsid w:val="005443EC"/>
    <w:rsid w:val="0054575F"/>
    <w:rsid w:val="00545F35"/>
    <w:rsid w:val="0055056C"/>
    <w:rsid w:val="00550E82"/>
    <w:rsid w:val="0055367F"/>
    <w:rsid w:val="005538E7"/>
    <w:rsid w:val="00557942"/>
    <w:rsid w:val="00560293"/>
    <w:rsid w:val="005609FA"/>
    <w:rsid w:val="0056127B"/>
    <w:rsid w:val="005627BF"/>
    <w:rsid w:val="005646D9"/>
    <w:rsid w:val="0056529F"/>
    <w:rsid w:val="0056708C"/>
    <w:rsid w:val="005677B7"/>
    <w:rsid w:val="00571374"/>
    <w:rsid w:val="005732FD"/>
    <w:rsid w:val="00577B9A"/>
    <w:rsid w:val="00577F1B"/>
    <w:rsid w:val="00582010"/>
    <w:rsid w:val="005837B7"/>
    <w:rsid w:val="005837FF"/>
    <w:rsid w:val="005846C8"/>
    <w:rsid w:val="00585C80"/>
    <w:rsid w:val="005861ED"/>
    <w:rsid w:val="00590774"/>
    <w:rsid w:val="00590990"/>
    <w:rsid w:val="0059118C"/>
    <w:rsid w:val="0059191B"/>
    <w:rsid w:val="00595A83"/>
    <w:rsid w:val="00596158"/>
    <w:rsid w:val="005A17A5"/>
    <w:rsid w:val="005A192E"/>
    <w:rsid w:val="005A3430"/>
    <w:rsid w:val="005A6F23"/>
    <w:rsid w:val="005A7969"/>
    <w:rsid w:val="005B0881"/>
    <w:rsid w:val="005B268F"/>
    <w:rsid w:val="005B37B7"/>
    <w:rsid w:val="005B386F"/>
    <w:rsid w:val="005B4830"/>
    <w:rsid w:val="005B4951"/>
    <w:rsid w:val="005C63A7"/>
    <w:rsid w:val="005C6F19"/>
    <w:rsid w:val="005C7F47"/>
    <w:rsid w:val="005D0503"/>
    <w:rsid w:val="005D070C"/>
    <w:rsid w:val="005D0C2E"/>
    <w:rsid w:val="005D1343"/>
    <w:rsid w:val="005D1AC4"/>
    <w:rsid w:val="005D2EF5"/>
    <w:rsid w:val="005D48A5"/>
    <w:rsid w:val="005D5CC7"/>
    <w:rsid w:val="005D758F"/>
    <w:rsid w:val="005D7997"/>
    <w:rsid w:val="005E34DC"/>
    <w:rsid w:val="005E747D"/>
    <w:rsid w:val="005F1617"/>
    <w:rsid w:val="005F182A"/>
    <w:rsid w:val="005F4499"/>
    <w:rsid w:val="005F4C72"/>
    <w:rsid w:val="005F66FD"/>
    <w:rsid w:val="005F769D"/>
    <w:rsid w:val="005F7FDD"/>
    <w:rsid w:val="006001F4"/>
    <w:rsid w:val="00603A94"/>
    <w:rsid w:val="00603EC8"/>
    <w:rsid w:val="00610792"/>
    <w:rsid w:val="00612E70"/>
    <w:rsid w:val="006153C9"/>
    <w:rsid w:val="00617293"/>
    <w:rsid w:val="00620708"/>
    <w:rsid w:val="00621703"/>
    <w:rsid w:val="00622A99"/>
    <w:rsid w:val="00624015"/>
    <w:rsid w:val="00624245"/>
    <w:rsid w:val="00624597"/>
    <w:rsid w:val="0062491D"/>
    <w:rsid w:val="00630405"/>
    <w:rsid w:val="00630A98"/>
    <w:rsid w:val="006312BE"/>
    <w:rsid w:val="00632678"/>
    <w:rsid w:val="00635311"/>
    <w:rsid w:val="00635FA6"/>
    <w:rsid w:val="00636687"/>
    <w:rsid w:val="0063756A"/>
    <w:rsid w:val="0063765D"/>
    <w:rsid w:val="00637BFB"/>
    <w:rsid w:val="00640B7E"/>
    <w:rsid w:val="0064344B"/>
    <w:rsid w:val="0064365F"/>
    <w:rsid w:val="00643E9C"/>
    <w:rsid w:val="00644363"/>
    <w:rsid w:val="0064441F"/>
    <w:rsid w:val="00646DE0"/>
    <w:rsid w:val="006471FF"/>
    <w:rsid w:val="006505BF"/>
    <w:rsid w:val="00652844"/>
    <w:rsid w:val="00653151"/>
    <w:rsid w:val="0065486B"/>
    <w:rsid w:val="006567F7"/>
    <w:rsid w:val="00656DE0"/>
    <w:rsid w:val="00657BB6"/>
    <w:rsid w:val="00660A35"/>
    <w:rsid w:val="0066104B"/>
    <w:rsid w:val="00665389"/>
    <w:rsid w:val="006654BB"/>
    <w:rsid w:val="00666BDC"/>
    <w:rsid w:val="00667849"/>
    <w:rsid w:val="00667913"/>
    <w:rsid w:val="00667B68"/>
    <w:rsid w:val="00670E00"/>
    <w:rsid w:val="00672263"/>
    <w:rsid w:val="00672B87"/>
    <w:rsid w:val="00672CD0"/>
    <w:rsid w:val="00674374"/>
    <w:rsid w:val="00676188"/>
    <w:rsid w:val="0067678D"/>
    <w:rsid w:val="00676B2E"/>
    <w:rsid w:val="00677994"/>
    <w:rsid w:val="00680795"/>
    <w:rsid w:val="00681932"/>
    <w:rsid w:val="006834BB"/>
    <w:rsid w:val="00683D0D"/>
    <w:rsid w:val="00684424"/>
    <w:rsid w:val="00684FD3"/>
    <w:rsid w:val="00687EEA"/>
    <w:rsid w:val="00691388"/>
    <w:rsid w:val="00692815"/>
    <w:rsid w:val="00693E73"/>
    <w:rsid w:val="00693F8E"/>
    <w:rsid w:val="006955CD"/>
    <w:rsid w:val="006970D6"/>
    <w:rsid w:val="0069735C"/>
    <w:rsid w:val="00697FF1"/>
    <w:rsid w:val="006A37B1"/>
    <w:rsid w:val="006A5B56"/>
    <w:rsid w:val="006A7207"/>
    <w:rsid w:val="006B0404"/>
    <w:rsid w:val="006B11EE"/>
    <w:rsid w:val="006B21F9"/>
    <w:rsid w:val="006B2AC6"/>
    <w:rsid w:val="006B502B"/>
    <w:rsid w:val="006B5F5A"/>
    <w:rsid w:val="006B718B"/>
    <w:rsid w:val="006C01F2"/>
    <w:rsid w:val="006C2394"/>
    <w:rsid w:val="006C2CAF"/>
    <w:rsid w:val="006C3470"/>
    <w:rsid w:val="006C438E"/>
    <w:rsid w:val="006C658B"/>
    <w:rsid w:val="006C662A"/>
    <w:rsid w:val="006C753D"/>
    <w:rsid w:val="006D0BBD"/>
    <w:rsid w:val="006D3307"/>
    <w:rsid w:val="006D5AFD"/>
    <w:rsid w:val="006D7135"/>
    <w:rsid w:val="006E0160"/>
    <w:rsid w:val="006E2B8E"/>
    <w:rsid w:val="006E4BD6"/>
    <w:rsid w:val="006E5604"/>
    <w:rsid w:val="006E6685"/>
    <w:rsid w:val="006E6D0C"/>
    <w:rsid w:val="006E715A"/>
    <w:rsid w:val="006F0F3E"/>
    <w:rsid w:val="006F10F2"/>
    <w:rsid w:val="006F2E13"/>
    <w:rsid w:val="006F3964"/>
    <w:rsid w:val="006F50CD"/>
    <w:rsid w:val="006F5D6F"/>
    <w:rsid w:val="006F5DEB"/>
    <w:rsid w:val="006F6728"/>
    <w:rsid w:val="00700884"/>
    <w:rsid w:val="00705343"/>
    <w:rsid w:val="0070574E"/>
    <w:rsid w:val="00707D27"/>
    <w:rsid w:val="007100CA"/>
    <w:rsid w:val="00710ED7"/>
    <w:rsid w:val="00711040"/>
    <w:rsid w:val="00712521"/>
    <w:rsid w:val="007131EA"/>
    <w:rsid w:val="00713216"/>
    <w:rsid w:val="00713751"/>
    <w:rsid w:val="00713B1F"/>
    <w:rsid w:val="00715308"/>
    <w:rsid w:val="00716015"/>
    <w:rsid w:val="00717EE2"/>
    <w:rsid w:val="007227B6"/>
    <w:rsid w:val="007242C2"/>
    <w:rsid w:val="00725951"/>
    <w:rsid w:val="007311BE"/>
    <w:rsid w:val="00732933"/>
    <w:rsid w:val="0073422F"/>
    <w:rsid w:val="007346F8"/>
    <w:rsid w:val="007355C7"/>
    <w:rsid w:val="00740AF8"/>
    <w:rsid w:val="00740BDD"/>
    <w:rsid w:val="00740F60"/>
    <w:rsid w:val="0074226C"/>
    <w:rsid w:val="00742A15"/>
    <w:rsid w:val="0074326D"/>
    <w:rsid w:val="0074675F"/>
    <w:rsid w:val="0074685D"/>
    <w:rsid w:val="007477F5"/>
    <w:rsid w:val="00747932"/>
    <w:rsid w:val="0075316E"/>
    <w:rsid w:val="007539D9"/>
    <w:rsid w:val="00753E7E"/>
    <w:rsid w:val="00755D44"/>
    <w:rsid w:val="00762C1C"/>
    <w:rsid w:val="00762D8C"/>
    <w:rsid w:val="00763059"/>
    <w:rsid w:val="00767DB7"/>
    <w:rsid w:val="00767E96"/>
    <w:rsid w:val="0077217F"/>
    <w:rsid w:val="00774836"/>
    <w:rsid w:val="007777D2"/>
    <w:rsid w:val="00777BAA"/>
    <w:rsid w:val="00780E14"/>
    <w:rsid w:val="007825D8"/>
    <w:rsid w:val="00782EF4"/>
    <w:rsid w:val="00785973"/>
    <w:rsid w:val="0078650A"/>
    <w:rsid w:val="00786B4A"/>
    <w:rsid w:val="00787A4C"/>
    <w:rsid w:val="00794156"/>
    <w:rsid w:val="00794DB5"/>
    <w:rsid w:val="00796425"/>
    <w:rsid w:val="00796F3C"/>
    <w:rsid w:val="00797AD6"/>
    <w:rsid w:val="00797D22"/>
    <w:rsid w:val="007A01DF"/>
    <w:rsid w:val="007A0EC2"/>
    <w:rsid w:val="007A274A"/>
    <w:rsid w:val="007A2BE0"/>
    <w:rsid w:val="007A40F6"/>
    <w:rsid w:val="007A46B3"/>
    <w:rsid w:val="007A4CD0"/>
    <w:rsid w:val="007A5297"/>
    <w:rsid w:val="007A6350"/>
    <w:rsid w:val="007B12D5"/>
    <w:rsid w:val="007B509E"/>
    <w:rsid w:val="007B7AB3"/>
    <w:rsid w:val="007B7F1B"/>
    <w:rsid w:val="007C08DD"/>
    <w:rsid w:val="007C1731"/>
    <w:rsid w:val="007C3043"/>
    <w:rsid w:val="007C7347"/>
    <w:rsid w:val="007D059C"/>
    <w:rsid w:val="007D48CA"/>
    <w:rsid w:val="007E1CB7"/>
    <w:rsid w:val="007E4F79"/>
    <w:rsid w:val="007E5BCF"/>
    <w:rsid w:val="007E6E5D"/>
    <w:rsid w:val="007E7451"/>
    <w:rsid w:val="007E79CD"/>
    <w:rsid w:val="007F05A7"/>
    <w:rsid w:val="007F1624"/>
    <w:rsid w:val="007F1792"/>
    <w:rsid w:val="007F31CC"/>
    <w:rsid w:val="007F59B9"/>
    <w:rsid w:val="007F744D"/>
    <w:rsid w:val="008009E0"/>
    <w:rsid w:val="00806F0E"/>
    <w:rsid w:val="00807E19"/>
    <w:rsid w:val="0081001B"/>
    <w:rsid w:val="0081058C"/>
    <w:rsid w:val="00811A13"/>
    <w:rsid w:val="0081232C"/>
    <w:rsid w:val="00812CA3"/>
    <w:rsid w:val="008135ED"/>
    <w:rsid w:val="00813CD7"/>
    <w:rsid w:val="008211F0"/>
    <w:rsid w:val="008256B2"/>
    <w:rsid w:val="008259CD"/>
    <w:rsid w:val="00827675"/>
    <w:rsid w:val="008278B4"/>
    <w:rsid w:val="00827F8B"/>
    <w:rsid w:val="00830589"/>
    <w:rsid w:val="00830DD4"/>
    <w:rsid w:val="008322FF"/>
    <w:rsid w:val="00832300"/>
    <w:rsid w:val="00833A80"/>
    <w:rsid w:val="00840D61"/>
    <w:rsid w:val="00841970"/>
    <w:rsid w:val="008447B1"/>
    <w:rsid w:val="008458A7"/>
    <w:rsid w:val="0084675D"/>
    <w:rsid w:val="00846BD7"/>
    <w:rsid w:val="00847E66"/>
    <w:rsid w:val="0085346E"/>
    <w:rsid w:val="008534D2"/>
    <w:rsid w:val="00853FD2"/>
    <w:rsid w:val="008548CF"/>
    <w:rsid w:val="00856514"/>
    <w:rsid w:val="008568E0"/>
    <w:rsid w:val="00862490"/>
    <w:rsid w:val="00870D76"/>
    <w:rsid w:val="0087153C"/>
    <w:rsid w:val="00872FC5"/>
    <w:rsid w:val="00876280"/>
    <w:rsid w:val="00877850"/>
    <w:rsid w:val="00880FA9"/>
    <w:rsid w:val="008815AC"/>
    <w:rsid w:val="00883752"/>
    <w:rsid w:val="0088409E"/>
    <w:rsid w:val="00890465"/>
    <w:rsid w:val="00892065"/>
    <w:rsid w:val="00897E77"/>
    <w:rsid w:val="00897EC0"/>
    <w:rsid w:val="008A01EF"/>
    <w:rsid w:val="008A1704"/>
    <w:rsid w:val="008A1A16"/>
    <w:rsid w:val="008A4D3E"/>
    <w:rsid w:val="008B003C"/>
    <w:rsid w:val="008B0A7D"/>
    <w:rsid w:val="008B146D"/>
    <w:rsid w:val="008B33FC"/>
    <w:rsid w:val="008B3CFE"/>
    <w:rsid w:val="008B44DC"/>
    <w:rsid w:val="008B4539"/>
    <w:rsid w:val="008B6E03"/>
    <w:rsid w:val="008B7D65"/>
    <w:rsid w:val="008C04C6"/>
    <w:rsid w:val="008C0C08"/>
    <w:rsid w:val="008C4D20"/>
    <w:rsid w:val="008D5C91"/>
    <w:rsid w:val="008D65FA"/>
    <w:rsid w:val="008D66AF"/>
    <w:rsid w:val="008D7FC9"/>
    <w:rsid w:val="008E0C2E"/>
    <w:rsid w:val="008E1518"/>
    <w:rsid w:val="008E306A"/>
    <w:rsid w:val="008E4656"/>
    <w:rsid w:val="008E4EE8"/>
    <w:rsid w:val="008F09C7"/>
    <w:rsid w:val="008F0B59"/>
    <w:rsid w:val="008F1AFE"/>
    <w:rsid w:val="008F276D"/>
    <w:rsid w:val="008F4102"/>
    <w:rsid w:val="008F4534"/>
    <w:rsid w:val="008F5F78"/>
    <w:rsid w:val="008F61E7"/>
    <w:rsid w:val="008F65A9"/>
    <w:rsid w:val="00901760"/>
    <w:rsid w:val="0090343D"/>
    <w:rsid w:val="00903706"/>
    <w:rsid w:val="0090533D"/>
    <w:rsid w:val="009054C3"/>
    <w:rsid w:val="00910E80"/>
    <w:rsid w:val="009110BE"/>
    <w:rsid w:val="00911443"/>
    <w:rsid w:val="0091202B"/>
    <w:rsid w:val="0091252C"/>
    <w:rsid w:val="00912D2A"/>
    <w:rsid w:val="00913BEB"/>
    <w:rsid w:val="009161AF"/>
    <w:rsid w:val="009164F9"/>
    <w:rsid w:val="00923424"/>
    <w:rsid w:val="00923A71"/>
    <w:rsid w:val="00926061"/>
    <w:rsid w:val="00927EFE"/>
    <w:rsid w:val="00931564"/>
    <w:rsid w:val="00931D71"/>
    <w:rsid w:val="00931E8C"/>
    <w:rsid w:val="009346CA"/>
    <w:rsid w:val="0093477A"/>
    <w:rsid w:val="00934EDB"/>
    <w:rsid w:val="009350A0"/>
    <w:rsid w:val="00935DD3"/>
    <w:rsid w:val="00937093"/>
    <w:rsid w:val="009414D7"/>
    <w:rsid w:val="00942ACB"/>
    <w:rsid w:val="00942CE1"/>
    <w:rsid w:val="00943A37"/>
    <w:rsid w:val="00943E53"/>
    <w:rsid w:val="00946DFF"/>
    <w:rsid w:val="00952727"/>
    <w:rsid w:val="00955BEE"/>
    <w:rsid w:val="0095682E"/>
    <w:rsid w:val="009572E2"/>
    <w:rsid w:val="00961BFF"/>
    <w:rsid w:val="00962528"/>
    <w:rsid w:val="00962AAB"/>
    <w:rsid w:val="009631FA"/>
    <w:rsid w:val="009652F2"/>
    <w:rsid w:val="009664C2"/>
    <w:rsid w:val="009672BB"/>
    <w:rsid w:val="00967ACA"/>
    <w:rsid w:val="00967F5A"/>
    <w:rsid w:val="009702C6"/>
    <w:rsid w:val="009707B1"/>
    <w:rsid w:val="00974305"/>
    <w:rsid w:val="00974641"/>
    <w:rsid w:val="00975441"/>
    <w:rsid w:val="00976296"/>
    <w:rsid w:val="00976961"/>
    <w:rsid w:val="00976D73"/>
    <w:rsid w:val="00977ACB"/>
    <w:rsid w:val="00982001"/>
    <w:rsid w:val="00983101"/>
    <w:rsid w:val="0098620F"/>
    <w:rsid w:val="0098673A"/>
    <w:rsid w:val="009874DA"/>
    <w:rsid w:val="0099476A"/>
    <w:rsid w:val="00994784"/>
    <w:rsid w:val="00996714"/>
    <w:rsid w:val="00997EF4"/>
    <w:rsid w:val="009A187A"/>
    <w:rsid w:val="009A3905"/>
    <w:rsid w:val="009A4AA8"/>
    <w:rsid w:val="009A5C8E"/>
    <w:rsid w:val="009A60D7"/>
    <w:rsid w:val="009A6852"/>
    <w:rsid w:val="009A699A"/>
    <w:rsid w:val="009A7686"/>
    <w:rsid w:val="009A785C"/>
    <w:rsid w:val="009B034B"/>
    <w:rsid w:val="009B03E6"/>
    <w:rsid w:val="009B29BA"/>
    <w:rsid w:val="009B4DB2"/>
    <w:rsid w:val="009B65D2"/>
    <w:rsid w:val="009B6607"/>
    <w:rsid w:val="009B73EB"/>
    <w:rsid w:val="009B7C52"/>
    <w:rsid w:val="009B7CA7"/>
    <w:rsid w:val="009C0A01"/>
    <w:rsid w:val="009C139F"/>
    <w:rsid w:val="009C2263"/>
    <w:rsid w:val="009C43D0"/>
    <w:rsid w:val="009C4E28"/>
    <w:rsid w:val="009C555D"/>
    <w:rsid w:val="009C7A9A"/>
    <w:rsid w:val="009C7BCC"/>
    <w:rsid w:val="009D0167"/>
    <w:rsid w:val="009D0D6B"/>
    <w:rsid w:val="009D51BE"/>
    <w:rsid w:val="009D5428"/>
    <w:rsid w:val="009D6041"/>
    <w:rsid w:val="009E1010"/>
    <w:rsid w:val="009E1F74"/>
    <w:rsid w:val="009E3D89"/>
    <w:rsid w:val="009E3F2A"/>
    <w:rsid w:val="009E64AE"/>
    <w:rsid w:val="009E68C9"/>
    <w:rsid w:val="009E6EC7"/>
    <w:rsid w:val="009E790A"/>
    <w:rsid w:val="009F01F8"/>
    <w:rsid w:val="009F0631"/>
    <w:rsid w:val="009F1CC9"/>
    <w:rsid w:val="009F2171"/>
    <w:rsid w:val="009F26EB"/>
    <w:rsid w:val="009F2AFE"/>
    <w:rsid w:val="009F330A"/>
    <w:rsid w:val="009F4296"/>
    <w:rsid w:val="009F5343"/>
    <w:rsid w:val="009F6846"/>
    <w:rsid w:val="00A009F1"/>
    <w:rsid w:val="00A01CDA"/>
    <w:rsid w:val="00A03430"/>
    <w:rsid w:val="00A03D5D"/>
    <w:rsid w:val="00A05892"/>
    <w:rsid w:val="00A05BA0"/>
    <w:rsid w:val="00A0686A"/>
    <w:rsid w:val="00A06A22"/>
    <w:rsid w:val="00A10240"/>
    <w:rsid w:val="00A106D9"/>
    <w:rsid w:val="00A11D52"/>
    <w:rsid w:val="00A12E1D"/>
    <w:rsid w:val="00A14406"/>
    <w:rsid w:val="00A14702"/>
    <w:rsid w:val="00A14CB1"/>
    <w:rsid w:val="00A14DBE"/>
    <w:rsid w:val="00A1779C"/>
    <w:rsid w:val="00A21214"/>
    <w:rsid w:val="00A220A6"/>
    <w:rsid w:val="00A228C8"/>
    <w:rsid w:val="00A22C57"/>
    <w:rsid w:val="00A278A9"/>
    <w:rsid w:val="00A30E49"/>
    <w:rsid w:val="00A3194B"/>
    <w:rsid w:val="00A33C3B"/>
    <w:rsid w:val="00A34A42"/>
    <w:rsid w:val="00A34A93"/>
    <w:rsid w:val="00A40AF2"/>
    <w:rsid w:val="00A42713"/>
    <w:rsid w:val="00A44AC2"/>
    <w:rsid w:val="00A459EC"/>
    <w:rsid w:val="00A47F80"/>
    <w:rsid w:val="00A50ADE"/>
    <w:rsid w:val="00A516B9"/>
    <w:rsid w:val="00A5425D"/>
    <w:rsid w:val="00A55692"/>
    <w:rsid w:val="00A56568"/>
    <w:rsid w:val="00A5768E"/>
    <w:rsid w:val="00A57AC8"/>
    <w:rsid w:val="00A6041D"/>
    <w:rsid w:val="00A60459"/>
    <w:rsid w:val="00A60929"/>
    <w:rsid w:val="00A611B8"/>
    <w:rsid w:val="00A61AB1"/>
    <w:rsid w:val="00A62CCC"/>
    <w:rsid w:val="00A631DF"/>
    <w:rsid w:val="00A64FB5"/>
    <w:rsid w:val="00A67ECB"/>
    <w:rsid w:val="00A70F37"/>
    <w:rsid w:val="00A7279E"/>
    <w:rsid w:val="00A7293D"/>
    <w:rsid w:val="00A762BA"/>
    <w:rsid w:val="00A76561"/>
    <w:rsid w:val="00A77BF6"/>
    <w:rsid w:val="00A82966"/>
    <w:rsid w:val="00A8422A"/>
    <w:rsid w:val="00A8499E"/>
    <w:rsid w:val="00A914FC"/>
    <w:rsid w:val="00A9594B"/>
    <w:rsid w:val="00AA082B"/>
    <w:rsid w:val="00AA123A"/>
    <w:rsid w:val="00AA12DB"/>
    <w:rsid w:val="00AA1C81"/>
    <w:rsid w:val="00AA1FDF"/>
    <w:rsid w:val="00AA2DA6"/>
    <w:rsid w:val="00AA38DF"/>
    <w:rsid w:val="00AA3D7A"/>
    <w:rsid w:val="00AA7DC4"/>
    <w:rsid w:val="00AB021C"/>
    <w:rsid w:val="00AB0FA9"/>
    <w:rsid w:val="00AB2BF7"/>
    <w:rsid w:val="00AB307B"/>
    <w:rsid w:val="00AB3DD0"/>
    <w:rsid w:val="00AB593C"/>
    <w:rsid w:val="00AB621A"/>
    <w:rsid w:val="00AC1833"/>
    <w:rsid w:val="00AC26FB"/>
    <w:rsid w:val="00AC3A10"/>
    <w:rsid w:val="00AC3FA4"/>
    <w:rsid w:val="00AC65FC"/>
    <w:rsid w:val="00AC6F39"/>
    <w:rsid w:val="00AD0404"/>
    <w:rsid w:val="00AD05D3"/>
    <w:rsid w:val="00AD1137"/>
    <w:rsid w:val="00AD1606"/>
    <w:rsid w:val="00AD1A86"/>
    <w:rsid w:val="00AD1A96"/>
    <w:rsid w:val="00AD2DB8"/>
    <w:rsid w:val="00AD3217"/>
    <w:rsid w:val="00AD572E"/>
    <w:rsid w:val="00AD7468"/>
    <w:rsid w:val="00AE09AC"/>
    <w:rsid w:val="00AE1E06"/>
    <w:rsid w:val="00AE2EAC"/>
    <w:rsid w:val="00AE3AB8"/>
    <w:rsid w:val="00AE49B2"/>
    <w:rsid w:val="00AE5716"/>
    <w:rsid w:val="00AE5CCD"/>
    <w:rsid w:val="00AE69AA"/>
    <w:rsid w:val="00AE7EFD"/>
    <w:rsid w:val="00AF07DE"/>
    <w:rsid w:val="00AF3B67"/>
    <w:rsid w:val="00B02EFE"/>
    <w:rsid w:val="00B07302"/>
    <w:rsid w:val="00B107FB"/>
    <w:rsid w:val="00B10E30"/>
    <w:rsid w:val="00B11B8C"/>
    <w:rsid w:val="00B11FC6"/>
    <w:rsid w:val="00B12797"/>
    <w:rsid w:val="00B1484F"/>
    <w:rsid w:val="00B17215"/>
    <w:rsid w:val="00B21B1B"/>
    <w:rsid w:val="00B22881"/>
    <w:rsid w:val="00B23408"/>
    <w:rsid w:val="00B236F2"/>
    <w:rsid w:val="00B30A20"/>
    <w:rsid w:val="00B3104C"/>
    <w:rsid w:val="00B33335"/>
    <w:rsid w:val="00B363CF"/>
    <w:rsid w:val="00B365FD"/>
    <w:rsid w:val="00B36EBC"/>
    <w:rsid w:val="00B37993"/>
    <w:rsid w:val="00B402EC"/>
    <w:rsid w:val="00B41375"/>
    <w:rsid w:val="00B42677"/>
    <w:rsid w:val="00B4284C"/>
    <w:rsid w:val="00B43283"/>
    <w:rsid w:val="00B4346D"/>
    <w:rsid w:val="00B443DB"/>
    <w:rsid w:val="00B464F4"/>
    <w:rsid w:val="00B466EB"/>
    <w:rsid w:val="00B47331"/>
    <w:rsid w:val="00B537A4"/>
    <w:rsid w:val="00B55D6A"/>
    <w:rsid w:val="00B55E7A"/>
    <w:rsid w:val="00B561B8"/>
    <w:rsid w:val="00B604ED"/>
    <w:rsid w:val="00B60720"/>
    <w:rsid w:val="00B617A8"/>
    <w:rsid w:val="00B626D5"/>
    <w:rsid w:val="00B641F4"/>
    <w:rsid w:val="00B64740"/>
    <w:rsid w:val="00B66307"/>
    <w:rsid w:val="00B676EE"/>
    <w:rsid w:val="00B7292C"/>
    <w:rsid w:val="00B7298A"/>
    <w:rsid w:val="00B735C5"/>
    <w:rsid w:val="00B73622"/>
    <w:rsid w:val="00B73729"/>
    <w:rsid w:val="00B74F33"/>
    <w:rsid w:val="00B76FF5"/>
    <w:rsid w:val="00B77A5E"/>
    <w:rsid w:val="00B802F1"/>
    <w:rsid w:val="00B82385"/>
    <w:rsid w:val="00B8250F"/>
    <w:rsid w:val="00B826B4"/>
    <w:rsid w:val="00B927EC"/>
    <w:rsid w:val="00B92AB2"/>
    <w:rsid w:val="00B95B49"/>
    <w:rsid w:val="00B96491"/>
    <w:rsid w:val="00BA282E"/>
    <w:rsid w:val="00BA62C4"/>
    <w:rsid w:val="00BA6375"/>
    <w:rsid w:val="00BA6CDA"/>
    <w:rsid w:val="00BA6F73"/>
    <w:rsid w:val="00BA7622"/>
    <w:rsid w:val="00BB0A91"/>
    <w:rsid w:val="00BB1D3E"/>
    <w:rsid w:val="00BB4128"/>
    <w:rsid w:val="00BB43FD"/>
    <w:rsid w:val="00BB61B1"/>
    <w:rsid w:val="00BB67FF"/>
    <w:rsid w:val="00BB7935"/>
    <w:rsid w:val="00BC05BB"/>
    <w:rsid w:val="00BC08EC"/>
    <w:rsid w:val="00BC0B94"/>
    <w:rsid w:val="00BC29FA"/>
    <w:rsid w:val="00BC34C8"/>
    <w:rsid w:val="00BC39C0"/>
    <w:rsid w:val="00BC5778"/>
    <w:rsid w:val="00BC5D64"/>
    <w:rsid w:val="00BC5DDA"/>
    <w:rsid w:val="00BC6A7C"/>
    <w:rsid w:val="00BC78C9"/>
    <w:rsid w:val="00BC7A80"/>
    <w:rsid w:val="00BD00DA"/>
    <w:rsid w:val="00BD2E6A"/>
    <w:rsid w:val="00BD310A"/>
    <w:rsid w:val="00BD409F"/>
    <w:rsid w:val="00BD4C0C"/>
    <w:rsid w:val="00BD5137"/>
    <w:rsid w:val="00BE03F7"/>
    <w:rsid w:val="00BE2820"/>
    <w:rsid w:val="00BE2E7F"/>
    <w:rsid w:val="00BE2EB5"/>
    <w:rsid w:val="00BE416A"/>
    <w:rsid w:val="00BE5316"/>
    <w:rsid w:val="00BE57D1"/>
    <w:rsid w:val="00BE585E"/>
    <w:rsid w:val="00BE641D"/>
    <w:rsid w:val="00BF0BBE"/>
    <w:rsid w:val="00BF4712"/>
    <w:rsid w:val="00BF4DD2"/>
    <w:rsid w:val="00BF722D"/>
    <w:rsid w:val="00C01D33"/>
    <w:rsid w:val="00C03541"/>
    <w:rsid w:val="00C056D0"/>
    <w:rsid w:val="00C07C26"/>
    <w:rsid w:val="00C103BB"/>
    <w:rsid w:val="00C125DD"/>
    <w:rsid w:val="00C14578"/>
    <w:rsid w:val="00C14BF4"/>
    <w:rsid w:val="00C15227"/>
    <w:rsid w:val="00C16E12"/>
    <w:rsid w:val="00C17FCC"/>
    <w:rsid w:val="00C20022"/>
    <w:rsid w:val="00C20874"/>
    <w:rsid w:val="00C2241A"/>
    <w:rsid w:val="00C225F7"/>
    <w:rsid w:val="00C22C22"/>
    <w:rsid w:val="00C232E3"/>
    <w:rsid w:val="00C23679"/>
    <w:rsid w:val="00C2384D"/>
    <w:rsid w:val="00C23EEA"/>
    <w:rsid w:val="00C246DF"/>
    <w:rsid w:val="00C27858"/>
    <w:rsid w:val="00C30C68"/>
    <w:rsid w:val="00C3181F"/>
    <w:rsid w:val="00C32273"/>
    <w:rsid w:val="00C36760"/>
    <w:rsid w:val="00C37385"/>
    <w:rsid w:val="00C37E70"/>
    <w:rsid w:val="00C429DC"/>
    <w:rsid w:val="00C44364"/>
    <w:rsid w:val="00C44868"/>
    <w:rsid w:val="00C45490"/>
    <w:rsid w:val="00C46526"/>
    <w:rsid w:val="00C510C4"/>
    <w:rsid w:val="00C51592"/>
    <w:rsid w:val="00C5269B"/>
    <w:rsid w:val="00C52DE2"/>
    <w:rsid w:val="00C53369"/>
    <w:rsid w:val="00C577B4"/>
    <w:rsid w:val="00C57BD3"/>
    <w:rsid w:val="00C57E50"/>
    <w:rsid w:val="00C6081A"/>
    <w:rsid w:val="00C62F7F"/>
    <w:rsid w:val="00C63B94"/>
    <w:rsid w:val="00C67CF7"/>
    <w:rsid w:val="00C71E3F"/>
    <w:rsid w:val="00C7375C"/>
    <w:rsid w:val="00C7416A"/>
    <w:rsid w:val="00C76907"/>
    <w:rsid w:val="00C77C0D"/>
    <w:rsid w:val="00C820DD"/>
    <w:rsid w:val="00C84FE4"/>
    <w:rsid w:val="00C8600D"/>
    <w:rsid w:val="00C869BC"/>
    <w:rsid w:val="00C86DA8"/>
    <w:rsid w:val="00C93B57"/>
    <w:rsid w:val="00C94447"/>
    <w:rsid w:val="00C94D91"/>
    <w:rsid w:val="00C965F0"/>
    <w:rsid w:val="00C97A59"/>
    <w:rsid w:val="00C97E93"/>
    <w:rsid w:val="00CA0696"/>
    <w:rsid w:val="00CA1008"/>
    <w:rsid w:val="00CA54E5"/>
    <w:rsid w:val="00CA558A"/>
    <w:rsid w:val="00CA6FD5"/>
    <w:rsid w:val="00CB1284"/>
    <w:rsid w:val="00CB3238"/>
    <w:rsid w:val="00CB339A"/>
    <w:rsid w:val="00CB349B"/>
    <w:rsid w:val="00CB39AE"/>
    <w:rsid w:val="00CB5842"/>
    <w:rsid w:val="00CB6EAF"/>
    <w:rsid w:val="00CB7838"/>
    <w:rsid w:val="00CC0EB4"/>
    <w:rsid w:val="00CC4022"/>
    <w:rsid w:val="00CC4CD8"/>
    <w:rsid w:val="00CC58A6"/>
    <w:rsid w:val="00CC75A4"/>
    <w:rsid w:val="00CD1579"/>
    <w:rsid w:val="00CD5638"/>
    <w:rsid w:val="00CD6BA2"/>
    <w:rsid w:val="00CD7506"/>
    <w:rsid w:val="00CE088C"/>
    <w:rsid w:val="00CE2D88"/>
    <w:rsid w:val="00CE3471"/>
    <w:rsid w:val="00CE4E7F"/>
    <w:rsid w:val="00CE5837"/>
    <w:rsid w:val="00CE71E6"/>
    <w:rsid w:val="00CF0EE7"/>
    <w:rsid w:val="00CF14A6"/>
    <w:rsid w:val="00CF23AC"/>
    <w:rsid w:val="00CF26A0"/>
    <w:rsid w:val="00CF36D2"/>
    <w:rsid w:val="00CF4DCE"/>
    <w:rsid w:val="00CF699D"/>
    <w:rsid w:val="00CF6EBA"/>
    <w:rsid w:val="00CF7972"/>
    <w:rsid w:val="00D003E9"/>
    <w:rsid w:val="00D019D0"/>
    <w:rsid w:val="00D04262"/>
    <w:rsid w:val="00D077DC"/>
    <w:rsid w:val="00D116CD"/>
    <w:rsid w:val="00D117AF"/>
    <w:rsid w:val="00D11ECC"/>
    <w:rsid w:val="00D16CD4"/>
    <w:rsid w:val="00D17710"/>
    <w:rsid w:val="00D17F7F"/>
    <w:rsid w:val="00D211F2"/>
    <w:rsid w:val="00D21619"/>
    <w:rsid w:val="00D21F6D"/>
    <w:rsid w:val="00D24B40"/>
    <w:rsid w:val="00D24B7A"/>
    <w:rsid w:val="00D25C99"/>
    <w:rsid w:val="00D27AC7"/>
    <w:rsid w:val="00D3041C"/>
    <w:rsid w:val="00D31773"/>
    <w:rsid w:val="00D31C19"/>
    <w:rsid w:val="00D32B5F"/>
    <w:rsid w:val="00D33238"/>
    <w:rsid w:val="00D339D0"/>
    <w:rsid w:val="00D400C6"/>
    <w:rsid w:val="00D405E1"/>
    <w:rsid w:val="00D43CF8"/>
    <w:rsid w:val="00D450F7"/>
    <w:rsid w:val="00D45AEC"/>
    <w:rsid w:val="00D46CC1"/>
    <w:rsid w:val="00D51D56"/>
    <w:rsid w:val="00D5244B"/>
    <w:rsid w:val="00D524E1"/>
    <w:rsid w:val="00D550B4"/>
    <w:rsid w:val="00D55288"/>
    <w:rsid w:val="00D55A06"/>
    <w:rsid w:val="00D5772B"/>
    <w:rsid w:val="00D61238"/>
    <w:rsid w:val="00D636F1"/>
    <w:rsid w:val="00D66197"/>
    <w:rsid w:val="00D66DD7"/>
    <w:rsid w:val="00D73863"/>
    <w:rsid w:val="00D74B20"/>
    <w:rsid w:val="00D77585"/>
    <w:rsid w:val="00D82D43"/>
    <w:rsid w:val="00D830A0"/>
    <w:rsid w:val="00D830F7"/>
    <w:rsid w:val="00D83923"/>
    <w:rsid w:val="00D84238"/>
    <w:rsid w:val="00D84D1C"/>
    <w:rsid w:val="00D85912"/>
    <w:rsid w:val="00D875D2"/>
    <w:rsid w:val="00D90F53"/>
    <w:rsid w:val="00D9414D"/>
    <w:rsid w:val="00D95C53"/>
    <w:rsid w:val="00D965F6"/>
    <w:rsid w:val="00D96DB9"/>
    <w:rsid w:val="00DA0742"/>
    <w:rsid w:val="00DA102D"/>
    <w:rsid w:val="00DA3892"/>
    <w:rsid w:val="00DA4B74"/>
    <w:rsid w:val="00DA4DB9"/>
    <w:rsid w:val="00DA6332"/>
    <w:rsid w:val="00DA7994"/>
    <w:rsid w:val="00DB3858"/>
    <w:rsid w:val="00DB38C4"/>
    <w:rsid w:val="00DB43A9"/>
    <w:rsid w:val="00DB5E34"/>
    <w:rsid w:val="00DB7579"/>
    <w:rsid w:val="00DB7EC0"/>
    <w:rsid w:val="00DC0493"/>
    <w:rsid w:val="00DC11FC"/>
    <w:rsid w:val="00DC14BB"/>
    <w:rsid w:val="00DC1BC8"/>
    <w:rsid w:val="00DC24D7"/>
    <w:rsid w:val="00DC3A6F"/>
    <w:rsid w:val="00DC5510"/>
    <w:rsid w:val="00DC64C2"/>
    <w:rsid w:val="00DC7302"/>
    <w:rsid w:val="00DD2271"/>
    <w:rsid w:val="00DD2CAA"/>
    <w:rsid w:val="00DD6A26"/>
    <w:rsid w:val="00DD6FB8"/>
    <w:rsid w:val="00DE0914"/>
    <w:rsid w:val="00DE0BCA"/>
    <w:rsid w:val="00DE14A5"/>
    <w:rsid w:val="00DE3F6E"/>
    <w:rsid w:val="00DE4867"/>
    <w:rsid w:val="00DE725D"/>
    <w:rsid w:val="00DE7A8F"/>
    <w:rsid w:val="00DF11BD"/>
    <w:rsid w:val="00DF19FB"/>
    <w:rsid w:val="00DF3791"/>
    <w:rsid w:val="00DF421E"/>
    <w:rsid w:val="00DF6808"/>
    <w:rsid w:val="00DF6A1C"/>
    <w:rsid w:val="00E00F83"/>
    <w:rsid w:val="00E02391"/>
    <w:rsid w:val="00E0411C"/>
    <w:rsid w:val="00E04EDD"/>
    <w:rsid w:val="00E07E95"/>
    <w:rsid w:val="00E112E1"/>
    <w:rsid w:val="00E13A23"/>
    <w:rsid w:val="00E14CFB"/>
    <w:rsid w:val="00E14E56"/>
    <w:rsid w:val="00E1518B"/>
    <w:rsid w:val="00E15449"/>
    <w:rsid w:val="00E15543"/>
    <w:rsid w:val="00E16F1E"/>
    <w:rsid w:val="00E20B38"/>
    <w:rsid w:val="00E213E4"/>
    <w:rsid w:val="00E22DE0"/>
    <w:rsid w:val="00E24800"/>
    <w:rsid w:val="00E27A0B"/>
    <w:rsid w:val="00E32195"/>
    <w:rsid w:val="00E33DCE"/>
    <w:rsid w:val="00E340FD"/>
    <w:rsid w:val="00E3488B"/>
    <w:rsid w:val="00E35429"/>
    <w:rsid w:val="00E35866"/>
    <w:rsid w:val="00E35DFD"/>
    <w:rsid w:val="00E35EE3"/>
    <w:rsid w:val="00E3688B"/>
    <w:rsid w:val="00E401AC"/>
    <w:rsid w:val="00E4234F"/>
    <w:rsid w:val="00E4266B"/>
    <w:rsid w:val="00E45FD7"/>
    <w:rsid w:val="00E47D54"/>
    <w:rsid w:val="00E5098E"/>
    <w:rsid w:val="00E52EE0"/>
    <w:rsid w:val="00E54EC9"/>
    <w:rsid w:val="00E54F80"/>
    <w:rsid w:val="00E579D1"/>
    <w:rsid w:val="00E6473A"/>
    <w:rsid w:val="00E658C2"/>
    <w:rsid w:val="00E66BD8"/>
    <w:rsid w:val="00E677B3"/>
    <w:rsid w:val="00E73047"/>
    <w:rsid w:val="00E73729"/>
    <w:rsid w:val="00E75577"/>
    <w:rsid w:val="00E80290"/>
    <w:rsid w:val="00E8051D"/>
    <w:rsid w:val="00E80956"/>
    <w:rsid w:val="00E81333"/>
    <w:rsid w:val="00E83944"/>
    <w:rsid w:val="00E83FB6"/>
    <w:rsid w:val="00E84DF7"/>
    <w:rsid w:val="00E861B2"/>
    <w:rsid w:val="00E8626E"/>
    <w:rsid w:val="00E87999"/>
    <w:rsid w:val="00E92206"/>
    <w:rsid w:val="00E93082"/>
    <w:rsid w:val="00E96F96"/>
    <w:rsid w:val="00EA11A8"/>
    <w:rsid w:val="00EA3D68"/>
    <w:rsid w:val="00EA7118"/>
    <w:rsid w:val="00EB0C62"/>
    <w:rsid w:val="00EB29E0"/>
    <w:rsid w:val="00EB435B"/>
    <w:rsid w:val="00EB6A43"/>
    <w:rsid w:val="00EC0A4D"/>
    <w:rsid w:val="00EC10AB"/>
    <w:rsid w:val="00EC2AFC"/>
    <w:rsid w:val="00EC36D6"/>
    <w:rsid w:val="00EE006D"/>
    <w:rsid w:val="00EE063F"/>
    <w:rsid w:val="00EE10F5"/>
    <w:rsid w:val="00EE2795"/>
    <w:rsid w:val="00EE4FF1"/>
    <w:rsid w:val="00EE5449"/>
    <w:rsid w:val="00EE7020"/>
    <w:rsid w:val="00EF00CF"/>
    <w:rsid w:val="00EF2251"/>
    <w:rsid w:val="00EF32D1"/>
    <w:rsid w:val="00EF3D87"/>
    <w:rsid w:val="00EF43C0"/>
    <w:rsid w:val="00EF5FB2"/>
    <w:rsid w:val="00EF6E17"/>
    <w:rsid w:val="00F004C1"/>
    <w:rsid w:val="00F03145"/>
    <w:rsid w:val="00F038B9"/>
    <w:rsid w:val="00F11F87"/>
    <w:rsid w:val="00F13180"/>
    <w:rsid w:val="00F169B6"/>
    <w:rsid w:val="00F17577"/>
    <w:rsid w:val="00F26B79"/>
    <w:rsid w:val="00F30BF7"/>
    <w:rsid w:val="00F32914"/>
    <w:rsid w:val="00F32C61"/>
    <w:rsid w:val="00F33994"/>
    <w:rsid w:val="00F35B20"/>
    <w:rsid w:val="00F413BF"/>
    <w:rsid w:val="00F44A43"/>
    <w:rsid w:val="00F454FC"/>
    <w:rsid w:val="00F460AD"/>
    <w:rsid w:val="00F51E57"/>
    <w:rsid w:val="00F5692E"/>
    <w:rsid w:val="00F57EAB"/>
    <w:rsid w:val="00F60440"/>
    <w:rsid w:val="00F609DA"/>
    <w:rsid w:val="00F63A3C"/>
    <w:rsid w:val="00F63EEC"/>
    <w:rsid w:val="00F654FE"/>
    <w:rsid w:val="00F65555"/>
    <w:rsid w:val="00F7002B"/>
    <w:rsid w:val="00F70A70"/>
    <w:rsid w:val="00F714F0"/>
    <w:rsid w:val="00F723A0"/>
    <w:rsid w:val="00F72CDC"/>
    <w:rsid w:val="00F75415"/>
    <w:rsid w:val="00F761D8"/>
    <w:rsid w:val="00F811F2"/>
    <w:rsid w:val="00F81756"/>
    <w:rsid w:val="00F81B50"/>
    <w:rsid w:val="00F840E0"/>
    <w:rsid w:val="00F8441B"/>
    <w:rsid w:val="00F84BED"/>
    <w:rsid w:val="00F853E4"/>
    <w:rsid w:val="00F86137"/>
    <w:rsid w:val="00F90E17"/>
    <w:rsid w:val="00F92297"/>
    <w:rsid w:val="00F933AB"/>
    <w:rsid w:val="00F93DD4"/>
    <w:rsid w:val="00F93DE6"/>
    <w:rsid w:val="00F9564A"/>
    <w:rsid w:val="00F95D95"/>
    <w:rsid w:val="00F9711B"/>
    <w:rsid w:val="00F97431"/>
    <w:rsid w:val="00F9754E"/>
    <w:rsid w:val="00F97F27"/>
    <w:rsid w:val="00FA0088"/>
    <w:rsid w:val="00FA09A8"/>
    <w:rsid w:val="00FA375A"/>
    <w:rsid w:val="00FA48F7"/>
    <w:rsid w:val="00FA6A1B"/>
    <w:rsid w:val="00FA77F7"/>
    <w:rsid w:val="00FB09F8"/>
    <w:rsid w:val="00FB0BC6"/>
    <w:rsid w:val="00FB2CA3"/>
    <w:rsid w:val="00FB3A6A"/>
    <w:rsid w:val="00FB43FC"/>
    <w:rsid w:val="00FB49D7"/>
    <w:rsid w:val="00FC10FD"/>
    <w:rsid w:val="00FC1A73"/>
    <w:rsid w:val="00FC1A96"/>
    <w:rsid w:val="00FC3208"/>
    <w:rsid w:val="00FC4F06"/>
    <w:rsid w:val="00FC5A31"/>
    <w:rsid w:val="00FC6112"/>
    <w:rsid w:val="00FC61F5"/>
    <w:rsid w:val="00FC7717"/>
    <w:rsid w:val="00FD1EB9"/>
    <w:rsid w:val="00FD2281"/>
    <w:rsid w:val="00FD444F"/>
    <w:rsid w:val="00FD5B06"/>
    <w:rsid w:val="00FE210A"/>
    <w:rsid w:val="00FE2482"/>
    <w:rsid w:val="00FE59E4"/>
    <w:rsid w:val="00FE5A13"/>
    <w:rsid w:val="00FE6A86"/>
    <w:rsid w:val="00FF0EDF"/>
    <w:rsid w:val="00FF19DA"/>
    <w:rsid w:val="00FF23A2"/>
    <w:rsid w:val="00FF367B"/>
    <w:rsid w:val="00FF6B2E"/>
    <w:rsid w:val="6B86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F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0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D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D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07FB"/>
    <w:rPr>
      <w:color w:val="0000FF"/>
      <w:u w:val="single"/>
    </w:rPr>
  </w:style>
  <w:style w:type="character" w:styleId="a4">
    <w:name w:val="Strong"/>
    <w:basedOn w:val="a0"/>
    <w:uiPriority w:val="22"/>
    <w:qFormat/>
    <w:rsid w:val="00B107FB"/>
    <w:rPr>
      <w:b/>
      <w:bCs/>
    </w:rPr>
  </w:style>
  <w:style w:type="paragraph" w:styleId="a5">
    <w:name w:val="caption"/>
    <w:basedOn w:val="a"/>
    <w:next w:val="a"/>
    <w:qFormat/>
    <w:rsid w:val="00B107FB"/>
    <w:pPr>
      <w:spacing w:line="360" w:lineRule="auto"/>
      <w:jc w:val="center"/>
    </w:pPr>
    <w:rPr>
      <w:b/>
      <w:bCs/>
      <w:caps/>
      <w:sz w:val="20"/>
    </w:rPr>
  </w:style>
  <w:style w:type="paragraph" w:styleId="a6">
    <w:name w:val="header"/>
    <w:basedOn w:val="a"/>
    <w:link w:val="a7"/>
    <w:uiPriority w:val="99"/>
    <w:unhideWhenUsed/>
    <w:rsid w:val="00B107F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semiHidden/>
    <w:unhideWhenUsed/>
    <w:rsid w:val="00B107FB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rsid w:val="00B107FB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B107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10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List Paragraph"/>
    <w:basedOn w:val="a"/>
    <w:uiPriority w:val="34"/>
    <w:qFormat/>
    <w:rsid w:val="00B107FB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B10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10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41"/>
    <w:locked/>
    <w:rsid w:val="00B107FB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rsid w:val="00B107FB"/>
    <w:pPr>
      <w:widowControl w:val="0"/>
      <w:shd w:val="clear" w:color="auto" w:fill="FFFFFF"/>
      <w:spacing w:after="240" w:line="269" w:lineRule="exact"/>
      <w:ind w:hanging="18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onsPlusTitle">
    <w:name w:val="ConsPlusTitle"/>
    <w:uiPriority w:val="99"/>
    <w:rsid w:val="00B107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1">
    <w:name w:val="Основной текст1"/>
    <w:basedOn w:val="a0"/>
    <w:qFormat/>
    <w:rsid w:val="00B107F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B107FB"/>
    <w:rPr>
      <w:sz w:val="22"/>
      <w:szCs w:val="22"/>
      <w:lang w:eastAsia="en-US"/>
    </w:rPr>
  </w:style>
  <w:style w:type="paragraph" w:customStyle="1" w:styleId="3">
    <w:name w:val="Основной текст3"/>
    <w:basedOn w:val="a"/>
    <w:rsid w:val="00B107FB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</w:rPr>
  </w:style>
  <w:style w:type="character" w:customStyle="1" w:styleId="115pt">
    <w:name w:val="Основной текст + 11;5 pt"/>
    <w:rsid w:val="00B107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3E37F0"/>
    <w:pPr>
      <w:suppressAutoHyphens/>
      <w:autoSpaceDE w:val="0"/>
    </w:pPr>
    <w:rPr>
      <w:rFonts w:ascii="Cambria" w:eastAsia="Times New Roman" w:hAnsi="Cambria" w:cs="Cambria"/>
      <w:color w:val="000000"/>
      <w:sz w:val="24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BA6375"/>
    <w:pPr>
      <w:suppressLineNumbers/>
      <w:suppressAutoHyphens/>
    </w:pPr>
    <w:rPr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BA637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6375"/>
    <w:rPr>
      <w:rFonts w:ascii="Tahoma" w:eastAsia="Times New Roman" w:hAnsi="Tahoma" w:cs="Tahoma"/>
      <w:sz w:val="16"/>
      <w:szCs w:val="16"/>
    </w:rPr>
  </w:style>
  <w:style w:type="paragraph" w:customStyle="1" w:styleId="110">
    <w:name w:val="Абзац списка11"/>
    <w:basedOn w:val="a"/>
    <w:uiPriority w:val="99"/>
    <w:rsid w:val="001C28BD"/>
    <w:pPr>
      <w:suppressAutoHyphens/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lang w:eastAsia="zh-CN"/>
    </w:rPr>
  </w:style>
  <w:style w:type="table" w:customStyle="1" w:styleId="12">
    <w:name w:val="Сетка таблицы1"/>
    <w:basedOn w:val="a1"/>
    <w:next w:val="ab"/>
    <w:uiPriority w:val="99"/>
    <w:rsid w:val="00550E82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uiPriority w:val="99"/>
    <w:qFormat/>
    <w:rsid w:val="007F59B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35D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5D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formattext">
    <w:name w:val="formattext"/>
    <w:basedOn w:val="a"/>
    <w:rsid w:val="00935DD3"/>
    <w:pPr>
      <w:spacing w:before="100" w:beforeAutospacing="1" w:after="100" w:afterAutospacing="1"/>
    </w:pPr>
  </w:style>
  <w:style w:type="paragraph" w:customStyle="1" w:styleId="s1">
    <w:name w:val="s_1"/>
    <w:basedOn w:val="a"/>
    <w:rsid w:val="00F93DE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45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54F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B2B0-77E9-47C7-9509-6045E446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</cp:lastModifiedBy>
  <cp:revision>2</cp:revision>
  <cp:lastPrinted>2025-03-06T14:56:00Z</cp:lastPrinted>
  <dcterms:created xsi:type="dcterms:W3CDTF">2025-04-07T12:44:00Z</dcterms:created>
  <dcterms:modified xsi:type="dcterms:W3CDTF">2025-04-07T12:44:00Z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EC3C014BB73544028487350B1D33CDC8</vt:lpwstr>
  </property>
</Properties>
</file>